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8CDA96C" w14:textId="77777777" w:rsidR="002879C9" w:rsidRDefault="004D1512" w:rsidP="002879C9">
      <w:pPr>
        <w:pStyle w:val="Heading1"/>
        <w:spacing w:before="0" w:after="0" w:line="240" w:lineRule="auto"/>
        <w:ind w:left="90"/>
        <w:jc w:val="center"/>
      </w:pPr>
      <w:r>
        <w:t>National Strategic Clinical Network for Diabetes</w:t>
      </w:r>
    </w:p>
    <w:p w14:paraId="2104EECE" w14:textId="1135676E" w:rsidR="004D1512" w:rsidRPr="001E4373" w:rsidRDefault="00F67F0D" w:rsidP="002879C9">
      <w:pPr>
        <w:pStyle w:val="Heading1"/>
        <w:spacing w:before="0" w:after="0" w:line="240" w:lineRule="auto"/>
        <w:ind w:left="90"/>
        <w:jc w:val="center"/>
      </w:pPr>
      <w:r>
        <w:t xml:space="preserve">Workplan </w:t>
      </w:r>
      <w:r w:rsidR="001E5C32">
        <w:t>2024/25</w:t>
      </w:r>
    </w:p>
    <w:p w14:paraId="2C199899" w14:textId="77777777" w:rsidR="00134B96" w:rsidRPr="001E4373" w:rsidRDefault="00134B96" w:rsidP="00134B96">
      <w:pPr>
        <w:jc w:val="both"/>
        <w:rPr>
          <w:rFonts w:cs="Arial"/>
          <w:b/>
          <w:bCs/>
          <w:color w:val="215E99" w:themeColor="text2" w:themeTint="BF"/>
        </w:rPr>
      </w:pPr>
    </w:p>
    <w:p w14:paraId="3E04BE24" w14:textId="730BDAD1" w:rsidR="004D1512" w:rsidRPr="001E4373" w:rsidRDefault="00E82216" w:rsidP="007620D8">
      <w:pPr>
        <w:pStyle w:val="Heading1"/>
        <w:numPr>
          <w:ilvl w:val="0"/>
          <w:numId w:val="7"/>
        </w:numPr>
        <w:tabs>
          <w:tab w:val="left" w:pos="3818"/>
        </w:tabs>
        <w:spacing w:before="0" w:after="0" w:line="240" w:lineRule="auto"/>
        <w:ind w:left="851" w:hanging="851"/>
        <w:jc w:val="both"/>
        <w:rPr>
          <w:sz w:val="36"/>
          <w:szCs w:val="36"/>
        </w:rPr>
      </w:pPr>
      <w:r w:rsidRPr="001E4373">
        <w:rPr>
          <w:sz w:val="36"/>
          <w:szCs w:val="36"/>
        </w:rPr>
        <w:t>Background</w:t>
      </w:r>
    </w:p>
    <w:p w14:paraId="2BA5E0A2" w14:textId="201880EF" w:rsidR="001E4373" w:rsidRPr="001E4373" w:rsidRDefault="00E82216" w:rsidP="007620D8">
      <w:pPr>
        <w:pStyle w:val="Heading2"/>
        <w:tabs>
          <w:tab w:val="left" w:pos="3818"/>
        </w:tabs>
        <w:ind w:left="851" w:hanging="851"/>
        <w:rPr>
          <w:sz w:val="36"/>
          <w:szCs w:val="36"/>
        </w:rPr>
      </w:pPr>
      <w:r>
        <w:t>1.1</w:t>
      </w:r>
      <w:r w:rsidR="001E4373">
        <w:t xml:space="preserve"> </w:t>
      </w:r>
      <w:r w:rsidR="007620D8">
        <w:tab/>
      </w:r>
      <w:r>
        <w:t>Str</w:t>
      </w:r>
      <w:r w:rsidR="001E4373">
        <w:t>a</w:t>
      </w:r>
      <w:r>
        <w:t>tegic Network Background</w:t>
      </w:r>
    </w:p>
    <w:p w14:paraId="69B0DA3D" w14:textId="0D3E5740" w:rsidR="00DB3604" w:rsidRPr="001E4373" w:rsidRDefault="00D869D5" w:rsidP="00DB3604">
      <w:pPr>
        <w:jc w:val="both"/>
      </w:pPr>
      <w:r w:rsidRPr="001E4373">
        <w:t xml:space="preserve">Diabetes affects 8% of the population in Wales, that’s percentage equates to </w:t>
      </w:r>
      <w:r w:rsidR="002E2669" w:rsidRPr="001E4373">
        <w:t>212,716</w:t>
      </w:r>
      <w:r w:rsidRPr="001E4373">
        <w:t xml:space="preserve"> in Wales living with </w:t>
      </w:r>
      <w:r w:rsidR="00814660" w:rsidRPr="001E4373">
        <w:t>d</w:t>
      </w:r>
      <w:r w:rsidRPr="001E4373">
        <w:t>iabetes.</w:t>
      </w:r>
      <w:r w:rsidR="00DC1F9A" w:rsidRPr="001E4373">
        <w:t xml:space="preserve"> This number includes 16,000 cases of people living with type 1 diabetes.</w:t>
      </w:r>
      <w:r w:rsidRPr="001E4373">
        <w:t xml:space="preserve"> The statistic for Wales now indicates that 1 in 13 people live with </w:t>
      </w:r>
      <w:r w:rsidR="00814660" w:rsidRPr="001E4373">
        <w:t>d</w:t>
      </w:r>
      <w:r w:rsidRPr="001E4373">
        <w:t xml:space="preserve">iabetes, which is the highest level of prevalence of any of the UK Nations. Over the last twenty years there has been a rapid increase in the diagnosis of </w:t>
      </w:r>
      <w:r w:rsidR="00814660" w:rsidRPr="001E4373">
        <w:t>d</w:t>
      </w:r>
      <w:r w:rsidRPr="001E4373">
        <w:t xml:space="preserve">iabetes, this is due in part to the growing rate of type 2 </w:t>
      </w:r>
      <w:r w:rsidR="00814660" w:rsidRPr="001E4373">
        <w:t>d</w:t>
      </w:r>
      <w:r w:rsidRPr="001E4373">
        <w:t xml:space="preserve">iabetes </w:t>
      </w:r>
      <w:r w:rsidR="00F861B5" w:rsidRPr="001E4373">
        <w:t xml:space="preserve">diagnosis, with an estimated 65,000 people in Wales living with undiagnosed type 2 </w:t>
      </w:r>
      <w:r w:rsidR="00814660" w:rsidRPr="001E4373">
        <w:t>d</w:t>
      </w:r>
      <w:r w:rsidR="00F861B5" w:rsidRPr="001E4373">
        <w:t>iabetes</w:t>
      </w:r>
      <w:r w:rsidR="00DC1F9A" w:rsidRPr="001E4373">
        <w:t xml:space="preserve"> and 350,000 people are thought to be at high risk of developing type 2 diabetes.</w:t>
      </w:r>
      <w:r w:rsidR="00F861B5" w:rsidRPr="001E4373">
        <w:t xml:space="preserve"> </w:t>
      </w:r>
      <w:r w:rsidR="00DB3604" w:rsidRPr="001E4373">
        <w:t xml:space="preserve">Diabetes has a significant impact on the economy due to the healthcare costs associated with treating the condition and its serious complications, and the personal impact of managing the </w:t>
      </w:r>
      <w:r w:rsidR="00C41A20" w:rsidRPr="001E4373">
        <w:t>condition. The</w:t>
      </w:r>
      <w:r w:rsidR="00DB3604" w:rsidRPr="001E4373">
        <w:t xml:space="preserve"> prevalence of diabetes is rising and is estimated to reach 10% of the population by 2035. </w:t>
      </w:r>
    </w:p>
    <w:p w14:paraId="688292FD" w14:textId="77777777" w:rsidR="00F513EA" w:rsidRPr="001E4373" w:rsidRDefault="00DB3604" w:rsidP="002A3B1C">
      <w:pPr>
        <w:jc w:val="both"/>
      </w:pPr>
      <w:r w:rsidRPr="001E4373">
        <w:t xml:space="preserve">Diabetes has a significant impact on people’s lives. People living with type 2 diabetes will need to make significant long-term changes to their lifestyle, with many requiring long-term </w:t>
      </w:r>
      <w:proofErr w:type="gramStart"/>
      <w:r w:rsidRPr="001E4373">
        <w:t>medication</w:t>
      </w:r>
      <w:proofErr w:type="gramEnd"/>
      <w:r w:rsidRPr="001E4373">
        <w:t xml:space="preserve"> to delay the progression, and with many requiring insulin. People living with type 1 diabetes will need to </w:t>
      </w:r>
      <w:r w:rsidR="00DC1F9A" w:rsidRPr="001E4373">
        <w:t xml:space="preserve">have </w:t>
      </w:r>
      <w:r w:rsidRPr="001E4373">
        <w:t>insulin for their whole lives and pay strict attention to managing their blood glucose levels.  Poor management of diabetes can lead to serious short-term complications, such as diabetic emergencies and long-term damage to the heart, kidneys, eyes and feet. Diabetes can have a significant impact on the psychological wellbeing and the person’s ability to manage their diabetes. As well as these personal and societal impact</w:t>
      </w:r>
      <w:r w:rsidR="008F60E0" w:rsidRPr="001E4373">
        <w:t>s</w:t>
      </w:r>
      <w:r w:rsidRPr="001E4373">
        <w:t>, it also creates a very large healthcare burden for the NHS, estimated at around 10% of the cost of delivering NHS services</w:t>
      </w:r>
      <w:r w:rsidR="00F513EA" w:rsidRPr="001E4373">
        <w:t xml:space="preserve">, </w:t>
      </w:r>
      <w:r w:rsidR="008F60E0" w:rsidRPr="001E4373">
        <w:t>currently £501,040,000</w:t>
      </w:r>
      <w:r w:rsidR="00F513EA" w:rsidRPr="001E4373">
        <w:t xml:space="preserve">. </w:t>
      </w:r>
    </w:p>
    <w:p w14:paraId="0BCA7B4F" w14:textId="3008F844" w:rsidR="00134B96" w:rsidRPr="001E4373" w:rsidRDefault="002E2669" w:rsidP="00134B96">
      <w:pPr>
        <w:jc w:val="both"/>
        <w:rPr>
          <w:rFonts w:cs="Arial"/>
        </w:rPr>
      </w:pPr>
      <w:r w:rsidRPr="001E4373">
        <w:rPr>
          <w:rFonts w:cs="Arial"/>
        </w:rPr>
        <w:t xml:space="preserve">All Wales Diabetes Implementation Group was established 2014 to improve the care received by people living with and caring for those with diabetes across Wales. </w:t>
      </w:r>
      <w:r w:rsidR="00134B96" w:rsidRPr="001E4373">
        <w:rPr>
          <w:rFonts w:cs="Arial"/>
        </w:rPr>
        <w:t>On the 1</w:t>
      </w:r>
      <w:r w:rsidR="00134B96" w:rsidRPr="001E4373">
        <w:rPr>
          <w:rFonts w:cs="Arial"/>
          <w:vertAlign w:val="superscript"/>
        </w:rPr>
        <w:t>st</w:t>
      </w:r>
      <w:r w:rsidR="00134B96" w:rsidRPr="001E4373">
        <w:rPr>
          <w:rFonts w:cs="Arial"/>
        </w:rPr>
        <w:t xml:space="preserve"> of October 2023, the All Wales Diabetes Implementation Group became the National Strategic Clinical Network for Diabetes</w:t>
      </w:r>
      <w:r w:rsidR="00DC1F9A" w:rsidRPr="001E4373">
        <w:rPr>
          <w:rFonts w:cs="Arial"/>
        </w:rPr>
        <w:t xml:space="preserve"> in line with the National Clinical Framework (</w:t>
      </w:r>
      <w:hyperlink r:id="rId10" w:anchor=":~:text=The%20National%20Clinical%20Framework%20(NCF,delivery%20of%20resilient%20clinical%20services.">
        <w:r w:rsidR="00DC1F9A" w:rsidRPr="001E4373">
          <w:rPr>
            <w:rStyle w:val="Hyperlink"/>
            <w:rFonts w:cs="Arial"/>
          </w:rPr>
          <w:t>National Clinical Framework - NHS Wales Executive</w:t>
        </w:r>
      </w:hyperlink>
      <w:r w:rsidR="00DC1F9A" w:rsidRPr="001E4373">
        <w:rPr>
          <w:rFonts w:cs="Arial"/>
        </w:rPr>
        <w:t>)</w:t>
      </w:r>
      <w:r w:rsidR="00134B96" w:rsidRPr="001E4373">
        <w:rPr>
          <w:rFonts w:cs="Arial"/>
        </w:rPr>
        <w:t xml:space="preserve">. The </w:t>
      </w:r>
      <w:r w:rsidR="005717EF" w:rsidRPr="001E4373">
        <w:rPr>
          <w:rFonts w:cs="Arial"/>
        </w:rPr>
        <w:t>Diabetes Strategic Network</w:t>
      </w:r>
      <w:r w:rsidR="00E3126C" w:rsidRPr="001E4373">
        <w:rPr>
          <w:rFonts w:cs="Arial"/>
        </w:rPr>
        <w:t xml:space="preserve"> </w:t>
      </w:r>
      <w:r w:rsidR="00134B96" w:rsidRPr="001E4373">
        <w:rPr>
          <w:rFonts w:cs="Arial"/>
        </w:rPr>
        <w:t xml:space="preserve">will focus on providing a greater strategic </w:t>
      </w:r>
      <w:r w:rsidR="00B568B9" w:rsidRPr="001E4373">
        <w:rPr>
          <w:rFonts w:cs="Arial"/>
        </w:rPr>
        <w:t xml:space="preserve">direction for </w:t>
      </w:r>
      <w:r w:rsidR="00814660" w:rsidRPr="001E4373">
        <w:rPr>
          <w:rFonts w:cs="Arial"/>
        </w:rPr>
        <w:t>d</w:t>
      </w:r>
      <w:r w:rsidR="00B568B9" w:rsidRPr="001E4373">
        <w:rPr>
          <w:rFonts w:cs="Arial"/>
        </w:rPr>
        <w:t xml:space="preserve">iabetes care across Wales. The </w:t>
      </w:r>
      <w:r w:rsidR="00F513EA" w:rsidRPr="001E4373">
        <w:rPr>
          <w:rFonts w:cs="Arial"/>
        </w:rPr>
        <w:t xml:space="preserve">initial </w:t>
      </w:r>
      <w:r w:rsidR="00B568B9" w:rsidRPr="001E4373">
        <w:rPr>
          <w:rFonts w:cs="Arial"/>
        </w:rPr>
        <w:t xml:space="preserve">primary task has been to transition </w:t>
      </w:r>
      <w:r w:rsidR="00F513EA" w:rsidRPr="001E4373">
        <w:rPr>
          <w:rFonts w:cs="Arial"/>
        </w:rPr>
        <w:t>into</w:t>
      </w:r>
      <w:r w:rsidR="00B568B9" w:rsidRPr="001E4373">
        <w:rPr>
          <w:rFonts w:cs="Arial"/>
        </w:rPr>
        <w:t xml:space="preserve"> a fully functioning</w:t>
      </w:r>
      <w:r w:rsidR="00C5523D" w:rsidRPr="001E4373">
        <w:rPr>
          <w:rFonts w:cs="Arial"/>
        </w:rPr>
        <w:t xml:space="preserve"> National Strategic Clinical Network</w:t>
      </w:r>
      <w:r w:rsidR="00F513EA" w:rsidRPr="001E4373">
        <w:rPr>
          <w:rFonts w:cs="Arial"/>
        </w:rPr>
        <w:t xml:space="preserve"> building on the legacy of the </w:t>
      </w:r>
      <w:proofErr w:type="gramStart"/>
      <w:r w:rsidR="00F513EA" w:rsidRPr="001E4373">
        <w:rPr>
          <w:rFonts w:cs="Arial"/>
        </w:rPr>
        <w:t>All</w:t>
      </w:r>
      <w:r w:rsidR="00575019" w:rsidRPr="001E4373">
        <w:rPr>
          <w:rFonts w:cs="Arial"/>
        </w:rPr>
        <w:t xml:space="preserve"> </w:t>
      </w:r>
      <w:r w:rsidR="00F513EA" w:rsidRPr="001E4373">
        <w:rPr>
          <w:rFonts w:cs="Arial"/>
        </w:rPr>
        <w:t>Wales</w:t>
      </w:r>
      <w:proofErr w:type="gramEnd"/>
      <w:r w:rsidR="00F513EA" w:rsidRPr="001E4373">
        <w:rPr>
          <w:rFonts w:cs="Arial"/>
        </w:rPr>
        <w:t xml:space="preserve"> Diabetes Implementation Group.</w:t>
      </w:r>
    </w:p>
    <w:p w14:paraId="273F0505" w14:textId="1DC468A8" w:rsidR="00C811DC" w:rsidRPr="001E4373" w:rsidRDefault="00C811DC" w:rsidP="00134B96">
      <w:pPr>
        <w:jc w:val="both"/>
        <w:rPr>
          <w:rFonts w:cs="Arial"/>
        </w:rPr>
      </w:pPr>
      <w:r w:rsidRPr="001E4373">
        <w:rPr>
          <w:rFonts w:cs="Arial"/>
        </w:rPr>
        <w:t xml:space="preserve">As a defined network working within the NHS Executive, the </w:t>
      </w:r>
      <w:r w:rsidR="005717EF" w:rsidRPr="001E4373">
        <w:rPr>
          <w:rFonts w:cs="Arial"/>
        </w:rPr>
        <w:t>Diabetes Strategic Network</w:t>
      </w:r>
      <w:r w:rsidRPr="001E4373">
        <w:rPr>
          <w:rFonts w:cs="Arial"/>
        </w:rPr>
        <w:t xml:space="preserve"> </w:t>
      </w:r>
      <w:proofErr w:type="gramStart"/>
      <w:r w:rsidRPr="001E4373">
        <w:rPr>
          <w:rFonts w:cs="Arial"/>
        </w:rPr>
        <w:t>has the opportunity to</w:t>
      </w:r>
      <w:proofErr w:type="gramEnd"/>
      <w:r w:rsidRPr="001E4373">
        <w:rPr>
          <w:rFonts w:cs="Arial"/>
        </w:rPr>
        <w:t xml:space="preserve"> improve health outcomes for people living with </w:t>
      </w:r>
      <w:r w:rsidR="00814660" w:rsidRPr="001E4373">
        <w:rPr>
          <w:rFonts w:cs="Arial"/>
        </w:rPr>
        <w:t>d</w:t>
      </w:r>
      <w:r w:rsidRPr="001E4373">
        <w:rPr>
          <w:rFonts w:cs="Arial"/>
        </w:rPr>
        <w:t>iabetes across the population of Wales and support the delivery of better care. This will require a whole system approach</w:t>
      </w:r>
      <w:r w:rsidR="00596DBC" w:rsidRPr="001E4373">
        <w:rPr>
          <w:rFonts w:cs="Arial"/>
        </w:rPr>
        <w:t xml:space="preserve"> and we are keen to strengthen engagement and collaboration within the </w:t>
      </w:r>
      <w:r w:rsidR="00C5523D" w:rsidRPr="001E4373">
        <w:rPr>
          <w:rFonts w:cs="Arial"/>
        </w:rPr>
        <w:t xml:space="preserve">NHS </w:t>
      </w:r>
      <w:r w:rsidR="00596DBC" w:rsidRPr="001E4373">
        <w:rPr>
          <w:rFonts w:cs="Arial"/>
        </w:rPr>
        <w:t xml:space="preserve">Executive </w:t>
      </w:r>
      <w:r w:rsidR="00C5523D" w:rsidRPr="001E4373">
        <w:rPr>
          <w:rFonts w:cs="Arial"/>
        </w:rPr>
        <w:t xml:space="preserve">functions </w:t>
      </w:r>
      <w:r w:rsidR="00596DBC" w:rsidRPr="001E4373">
        <w:rPr>
          <w:rFonts w:cs="Arial"/>
        </w:rPr>
        <w:t xml:space="preserve">and enable an in-depth engagement with key stakeholders. In </w:t>
      </w:r>
      <w:r w:rsidR="008E5BEC" w:rsidRPr="001E4373">
        <w:rPr>
          <w:rFonts w:cs="Arial"/>
        </w:rPr>
        <w:t xml:space="preserve">particular, the establishment of a Leadership Group and Clinical Reference Group that will ensure that key stakeholders such as third sector colleagues enable the voice of those living with and caring for those with Diabetes help to shape the future delivery of services. </w:t>
      </w:r>
    </w:p>
    <w:p w14:paraId="2A15E933" w14:textId="0045171D" w:rsidR="00575019" w:rsidRPr="001E4373" w:rsidRDefault="00F861B5" w:rsidP="00134B96">
      <w:pPr>
        <w:jc w:val="both"/>
        <w:rPr>
          <w:rFonts w:cs="Arial"/>
        </w:rPr>
      </w:pPr>
      <w:r w:rsidRPr="001E4373">
        <w:rPr>
          <w:rFonts w:cs="Arial"/>
        </w:rPr>
        <w:lastRenderedPageBreak/>
        <w:t xml:space="preserve">The </w:t>
      </w:r>
      <w:r w:rsidR="00994AEE" w:rsidRPr="001E4373">
        <w:rPr>
          <w:rFonts w:cs="Arial"/>
        </w:rPr>
        <w:t xml:space="preserve">National Strategic Clinical Network for Diabetes </w:t>
      </w:r>
      <w:r w:rsidRPr="001E4373">
        <w:rPr>
          <w:rFonts w:cs="Arial"/>
        </w:rPr>
        <w:t xml:space="preserve">will work to improve the quality, safety, sustainability, and outcomes of NHS Services within </w:t>
      </w:r>
      <w:r w:rsidR="00814660" w:rsidRPr="001E4373">
        <w:rPr>
          <w:rFonts w:cs="Arial"/>
        </w:rPr>
        <w:t>d</w:t>
      </w:r>
      <w:r w:rsidRPr="001E4373">
        <w:rPr>
          <w:rFonts w:cs="Arial"/>
        </w:rPr>
        <w:t xml:space="preserve">iabetes. The </w:t>
      </w:r>
      <w:r w:rsidR="005717EF" w:rsidRPr="001E4373">
        <w:rPr>
          <w:rFonts w:cs="Arial"/>
        </w:rPr>
        <w:t>Diabetes Strategic Network</w:t>
      </w:r>
      <w:r w:rsidRPr="001E4373">
        <w:rPr>
          <w:rFonts w:cs="Arial"/>
        </w:rPr>
        <w:t xml:space="preserve"> sits within the NHS Executive as a core component of the ‘learning health and care systems’ described in the National Clinical Framework (NCF), and sits in the space between operational service delivery in Health Boards and the formulation of policy and strategy in Welsh Government, guided by the Quality Statement for Diabetes published by Welsh Government </w:t>
      </w:r>
      <w:r w:rsidR="00956EB5" w:rsidRPr="001E4373">
        <w:rPr>
          <w:rFonts w:cs="Arial"/>
        </w:rPr>
        <w:t>(</w:t>
      </w:r>
      <w:hyperlink r:id="rId11" w:history="1">
        <w:r w:rsidR="00956EB5" w:rsidRPr="001E4373">
          <w:rPr>
            <w:rStyle w:val="Hyperlink"/>
            <w:rFonts w:cs="Arial"/>
          </w:rPr>
          <w:t xml:space="preserve">Quality statement for diabetes [HTML] | </w:t>
        </w:r>
        <w:proofErr w:type="spellStart"/>
        <w:r w:rsidR="00956EB5" w:rsidRPr="001E4373">
          <w:rPr>
            <w:rStyle w:val="Hyperlink"/>
            <w:rFonts w:cs="Arial"/>
          </w:rPr>
          <w:t>GOV.WALES</w:t>
        </w:r>
        <w:proofErr w:type="spellEnd"/>
      </w:hyperlink>
      <w:r w:rsidR="00956EB5" w:rsidRPr="001E4373">
        <w:rPr>
          <w:rFonts w:cs="Arial"/>
        </w:rPr>
        <w:t xml:space="preserve">) </w:t>
      </w:r>
      <w:r w:rsidRPr="001E4373">
        <w:rPr>
          <w:rFonts w:cs="Arial"/>
        </w:rPr>
        <w:t>on the 13</w:t>
      </w:r>
      <w:r w:rsidRPr="001E4373">
        <w:rPr>
          <w:rFonts w:cs="Arial"/>
          <w:vertAlign w:val="superscript"/>
        </w:rPr>
        <w:t>th</w:t>
      </w:r>
      <w:r w:rsidRPr="001E4373">
        <w:rPr>
          <w:rFonts w:cs="Arial"/>
        </w:rPr>
        <w:t xml:space="preserve"> of June 2023. </w:t>
      </w:r>
      <w:r w:rsidR="00962E0D" w:rsidRPr="001E4373">
        <w:rPr>
          <w:rFonts w:cs="Arial"/>
        </w:rPr>
        <w:t xml:space="preserve">We have developed the priorities within our workplan by considering </w:t>
      </w:r>
      <w:r w:rsidR="00956EB5" w:rsidRPr="001E4373">
        <w:rPr>
          <w:rFonts w:cs="Arial"/>
        </w:rPr>
        <w:t>the Q</w:t>
      </w:r>
      <w:r w:rsidR="00962E0D" w:rsidRPr="001E4373">
        <w:rPr>
          <w:rFonts w:cs="Arial"/>
        </w:rPr>
        <w:t xml:space="preserve">uality </w:t>
      </w:r>
      <w:r w:rsidR="00956EB5" w:rsidRPr="001E4373">
        <w:rPr>
          <w:rFonts w:cs="Arial"/>
        </w:rPr>
        <w:t>S</w:t>
      </w:r>
      <w:r w:rsidR="00962E0D" w:rsidRPr="001E4373">
        <w:rPr>
          <w:rFonts w:cs="Arial"/>
        </w:rPr>
        <w:t>tatement</w:t>
      </w:r>
      <w:r w:rsidR="00C5523D" w:rsidRPr="001E4373">
        <w:rPr>
          <w:rFonts w:cs="Arial"/>
        </w:rPr>
        <w:t xml:space="preserve"> for Diabetes</w:t>
      </w:r>
      <w:r w:rsidR="00962E0D" w:rsidRPr="001E4373">
        <w:rPr>
          <w:rFonts w:cs="Arial"/>
        </w:rPr>
        <w:t xml:space="preserve">, policy imperatives and relevant priorities in the NHS Executive’s remit letter, together with the knowledge and intelligence on current service delivery issues and challenges. </w:t>
      </w:r>
    </w:p>
    <w:p w14:paraId="23CC2D9C" w14:textId="2E666AA4" w:rsidR="008E5BEC" w:rsidRPr="001E4373" w:rsidRDefault="00962E0D" w:rsidP="00134B96">
      <w:pPr>
        <w:jc w:val="both"/>
        <w:rPr>
          <w:rFonts w:cs="Arial"/>
        </w:rPr>
      </w:pPr>
      <w:r w:rsidRPr="001E4373">
        <w:rPr>
          <w:rFonts w:cs="Arial"/>
        </w:rPr>
        <w:t xml:space="preserve">We will endeavour to: </w:t>
      </w:r>
    </w:p>
    <w:p w14:paraId="7F12DCED" w14:textId="4F6E8C93" w:rsidR="00570CD4" w:rsidRPr="001E4373" w:rsidRDefault="00570CD4" w:rsidP="00570CD4">
      <w:pPr>
        <w:pStyle w:val="ListParagraph"/>
        <w:numPr>
          <w:ilvl w:val="0"/>
          <w:numId w:val="1"/>
        </w:numPr>
        <w:jc w:val="both"/>
        <w:rPr>
          <w:rFonts w:cs="Arial"/>
        </w:rPr>
      </w:pPr>
      <w:r w:rsidRPr="001E4373">
        <w:rPr>
          <w:rFonts w:cs="Arial"/>
        </w:rPr>
        <w:t>Standardise evidence based, co-produced pathways and care models aimed at reducing variation and improving outcomes,</w:t>
      </w:r>
    </w:p>
    <w:p w14:paraId="144CB9D1" w14:textId="2E7DAED3" w:rsidR="00570CD4" w:rsidRPr="001E4373" w:rsidRDefault="00570CD4" w:rsidP="00570CD4">
      <w:pPr>
        <w:pStyle w:val="ListParagraph"/>
        <w:numPr>
          <w:ilvl w:val="0"/>
          <w:numId w:val="1"/>
        </w:numPr>
        <w:jc w:val="both"/>
        <w:rPr>
          <w:rFonts w:cs="Arial"/>
        </w:rPr>
      </w:pPr>
      <w:r w:rsidRPr="001E4373">
        <w:rPr>
          <w:rFonts w:cs="Arial"/>
        </w:rPr>
        <w:t xml:space="preserve">Develop and enhance clear </w:t>
      </w:r>
      <w:proofErr w:type="gramStart"/>
      <w:r w:rsidRPr="001E4373">
        <w:rPr>
          <w:rFonts w:cs="Arial"/>
        </w:rPr>
        <w:t>evidence based</w:t>
      </w:r>
      <w:proofErr w:type="gramEnd"/>
      <w:r w:rsidRPr="001E4373">
        <w:rPr>
          <w:rFonts w:cs="Arial"/>
        </w:rPr>
        <w:t xml:space="preserve"> service standards and specifications, </w:t>
      </w:r>
    </w:p>
    <w:p w14:paraId="2E5DBEEA" w14:textId="6EAF1E4C" w:rsidR="00570CD4" w:rsidRPr="001E4373" w:rsidRDefault="00AB44E7" w:rsidP="00570CD4">
      <w:pPr>
        <w:pStyle w:val="ListParagraph"/>
        <w:numPr>
          <w:ilvl w:val="0"/>
          <w:numId w:val="1"/>
        </w:numPr>
        <w:jc w:val="both"/>
        <w:rPr>
          <w:rFonts w:cs="Arial"/>
        </w:rPr>
      </w:pPr>
      <w:r w:rsidRPr="001E4373">
        <w:rPr>
          <w:rFonts w:cs="Arial"/>
        </w:rPr>
        <w:t xml:space="preserve">Utilise and develop dashboards and other tool enabling clinical services to assess and improve the quality of their services. </w:t>
      </w:r>
    </w:p>
    <w:p w14:paraId="5EABFD50" w14:textId="1B631457" w:rsidR="00202561" w:rsidRPr="001E4373" w:rsidRDefault="00202561" w:rsidP="00202561">
      <w:pPr>
        <w:jc w:val="both"/>
        <w:rPr>
          <w:rFonts w:cs="Arial"/>
        </w:rPr>
      </w:pPr>
      <w:r w:rsidRPr="001E4373">
        <w:rPr>
          <w:rFonts w:cs="Arial"/>
        </w:rPr>
        <w:t xml:space="preserve">We will focus on the following themes with patient outcomes, quality and safety, and prudent health </w:t>
      </w:r>
      <w:r w:rsidR="00C5523D" w:rsidRPr="001E4373">
        <w:rPr>
          <w:rFonts w:cs="Arial"/>
        </w:rPr>
        <w:t>and Value Based Health C</w:t>
      </w:r>
      <w:r w:rsidRPr="001E4373">
        <w:rPr>
          <w:rFonts w:cs="Arial"/>
        </w:rPr>
        <w:t>are at the core:</w:t>
      </w:r>
    </w:p>
    <w:p w14:paraId="1E6280E2" w14:textId="432B7ADB" w:rsidR="00202561" w:rsidRPr="001E4373" w:rsidRDefault="00202561" w:rsidP="00202561">
      <w:pPr>
        <w:pStyle w:val="ListParagraph"/>
        <w:numPr>
          <w:ilvl w:val="0"/>
          <w:numId w:val="2"/>
        </w:numPr>
        <w:jc w:val="both"/>
        <w:rPr>
          <w:rFonts w:cs="Arial"/>
        </w:rPr>
      </w:pPr>
      <w:r w:rsidRPr="001E4373">
        <w:rPr>
          <w:rFonts w:cs="Arial"/>
        </w:rPr>
        <w:t>Workforce</w:t>
      </w:r>
    </w:p>
    <w:p w14:paraId="51D82907" w14:textId="4D05F706" w:rsidR="00202561" w:rsidRPr="001E4373" w:rsidRDefault="00202561" w:rsidP="00202561">
      <w:pPr>
        <w:pStyle w:val="ListParagraph"/>
        <w:numPr>
          <w:ilvl w:val="0"/>
          <w:numId w:val="2"/>
        </w:numPr>
        <w:jc w:val="both"/>
        <w:rPr>
          <w:rFonts w:cs="Arial"/>
        </w:rPr>
      </w:pPr>
      <w:r w:rsidRPr="001E4373">
        <w:rPr>
          <w:rFonts w:cs="Arial"/>
        </w:rPr>
        <w:t>Capacity and Demand</w:t>
      </w:r>
    </w:p>
    <w:p w14:paraId="233484E3" w14:textId="3572F889" w:rsidR="00202561" w:rsidRPr="001E4373" w:rsidRDefault="00202561" w:rsidP="00202561">
      <w:pPr>
        <w:pStyle w:val="ListParagraph"/>
        <w:numPr>
          <w:ilvl w:val="0"/>
          <w:numId w:val="2"/>
        </w:numPr>
        <w:jc w:val="both"/>
        <w:rPr>
          <w:rFonts w:cs="Arial"/>
        </w:rPr>
      </w:pPr>
      <w:r w:rsidRPr="001E4373">
        <w:rPr>
          <w:rFonts w:cs="Arial"/>
        </w:rPr>
        <w:t>Sustainability</w:t>
      </w:r>
    </w:p>
    <w:p w14:paraId="482FE810" w14:textId="4229E39F" w:rsidR="00202561" w:rsidRPr="001E4373" w:rsidRDefault="00202561" w:rsidP="00202561">
      <w:pPr>
        <w:pStyle w:val="ListParagraph"/>
        <w:numPr>
          <w:ilvl w:val="0"/>
          <w:numId w:val="2"/>
        </w:numPr>
        <w:jc w:val="both"/>
        <w:rPr>
          <w:rFonts w:cs="Arial"/>
        </w:rPr>
      </w:pPr>
      <w:r w:rsidRPr="001E4373">
        <w:rPr>
          <w:rFonts w:cs="Arial"/>
        </w:rPr>
        <w:t>Service Improvement</w:t>
      </w:r>
    </w:p>
    <w:p w14:paraId="25AD58F9" w14:textId="700EDF98" w:rsidR="00202561" w:rsidRPr="001E4373" w:rsidRDefault="00202561" w:rsidP="00202561">
      <w:pPr>
        <w:pStyle w:val="ListParagraph"/>
        <w:numPr>
          <w:ilvl w:val="0"/>
          <w:numId w:val="2"/>
        </w:numPr>
        <w:jc w:val="both"/>
        <w:rPr>
          <w:rFonts w:cs="Arial"/>
        </w:rPr>
      </w:pPr>
      <w:r w:rsidRPr="001E4373">
        <w:rPr>
          <w:rFonts w:cs="Arial"/>
        </w:rPr>
        <w:t>Improved and equitable access to care</w:t>
      </w:r>
    </w:p>
    <w:p w14:paraId="77DD0C61" w14:textId="3EDD004D" w:rsidR="00E82216" w:rsidRPr="001E4373" w:rsidRDefault="008E0685" w:rsidP="0F2E5617">
      <w:pPr>
        <w:jc w:val="both"/>
        <w:rPr>
          <w:rFonts w:cs="Arial"/>
        </w:rPr>
      </w:pPr>
      <w:r w:rsidRPr="0F2E5617">
        <w:rPr>
          <w:rFonts w:cs="Arial"/>
        </w:rPr>
        <w:t>Each priority will feed into quarterly updates</w:t>
      </w:r>
      <w:r w:rsidR="00956EB5" w:rsidRPr="0F2E5617">
        <w:rPr>
          <w:rFonts w:cs="Arial"/>
        </w:rPr>
        <w:t xml:space="preserve"> </w:t>
      </w:r>
      <w:r w:rsidR="00C41A20" w:rsidRPr="0F2E5617">
        <w:rPr>
          <w:rFonts w:cs="Arial"/>
        </w:rPr>
        <w:t>which will</w:t>
      </w:r>
      <w:r w:rsidRPr="0F2E5617">
        <w:rPr>
          <w:rFonts w:cs="Arial"/>
        </w:rPr>
        <w:t xml:space="preserve"> include SMART goals, tasks, and resources, and will have related milestones and deadlines that will be closely monitored. </w:t>
      </w:r>
      <w:r w:rsidR="00C5523D" w:rsidRPr="0F2E5617">
        <w:rPr>
          <w:rFonts w:cs="Arial"/>
        </w:rPr>
        <w:t xml:space="preserve">Advisory or </w:t>
      </w:r>
      <w:r w:rsidRPr="0F2E5617">
        <w:rPr>
          <w:rFonts w:cs="Arial"/>
        </w:rPr>
        <w:t xml:space="preserve">Task and Finish groups will be established to </w:t>
      </w:r>
      <w:r w:rsidR="00C5523D" w:rsidRPr="0F2E5617">
        <w:rPr>
          <w:rFonts w:cs="Arial"/>
        </w:rPr>
        <w:t xml:space="preserve">support </w:t>
      </w:r>
      <w:r w:rsidRPr="0F2E5617">
        <w:rPr>
          <w:rFonts w:cs="Arial"/>
        </w:rPr>
        <w:t>undertak</w:t>
      </w:r>
      <w:r w:rsidR="00C5523D" w:rsidRPr="0F2E5617">
        <w:rPr>
          <w:rFonts w:cs="Arial"/>
        </w:rPr>
        <w:t>ing of</w:t>
      </w:r>
      <w:r w:rsidRPr="0F2E5617">
        <w:rPr>
          <w:rFonts w:cs="Arial"/>
        </w:rPr>
        <w:t xml:space="preserve"> the actions required.</w:t>
      </w:r>
    </w:p>
    <w:p w14:paraId="0AFD1F5B" w14:textId="671711C9" w:rsidR="00E82216" w:rsidRPr="001E4373" w:rsidRDefault="53442DA7" w:rsidP="0F2E5617">
      <w:pPr>
        <w:pStyle w:val="Heading2"/>
        <w:rPr>
          <w:rFonts w:cs="Arial"/>
          <w:color w:val="215E99" w:themeColor="text2" w:themeTint="BF"/>
          <w:sz w:val="36"/>
          <w:szCs w:val="36"/>
        </w:rPr>
      </w:pPr>
      <w:r>
        <w:t xml:space="preserve">1.2 </w:t>
      </w:r>
      <w:r w:rsidR="007620D8">
        <w:tab/>
      </w:r>
      <w:r w:rsidR="00E82216">
        <w:t xml:space="preserve">Strategic Network Governance </w:t>
      </w:r>
    </w:p>
    <w:p w14:paraId="5A207708" w14:textId="77777777" w:rsidR="00575019" w:rsidRPr="001E4373" w:rsidRDefault="00575019" w:rsidP="00E82216">
      <w:pPr>
        <w:jc w:val="both"/>
        <w:rPr>
          <w:rFonts w:cs="Arial"/>
          <w:b/>
          <w:bCs/>
        </w:rPr>
      </w:pPr>
      <w:r w:rsidRPr="001E4373">
        <w:rPr>
          <w:rFonts w:cs="Arial"/>
        </w:rPr>
        <w:t xml:space="preserve">As demonstrated in the reporting structure in </w:t>
      </w:r>
      <w:r w:rsidRPr="001E4373">
        <w:rPr>
          <w:rFonts w:cs="Arial"/>
          <w:b/>
          <w:bCs/>
        </w:rPr>
        <w:t>Figure 1 below:</w:t>
      </w:r>
    </w:p>
    <w:p w14:paraId="3A5C1296" w14:textId="0983DAA4" w:rsidR="00E82216" w:rsidRPr="001E4373" w:rsidRDefault="00E82216" w:rsidP="00E82216">
      <w:pPr>
        <w:jc w:val="both"/>
        <w:rPr>
          <w:rFonts w:cs="Arial"/>
        </w:rPr>
      </w:pPr>
      <w:r w:rsidRPr="001E4373">
        <w:rPr>
          <w:rFonts w:cs="Arial"/>
        </w:rPr>
        <w:t xml:space="preserve">The leadership arrangements for the National Strategic Clinical Network for Diabetes </w:t>
      </w:r>
      <w:proofErr w:type="gramStart"/>
      <w:r w:rsidRPr="001E4373">
        <w:rPr>
          <w:rFonts w:cs="Arial"/>
        </w:rPr>
        <w:t>is</w:t>
      </w:r>
      <w:proofErr w:type="gramEnd"/>
      <w:r w:rsidRPr="001E4373">
        <w:rPr>
          <w:rFonts w:cs="Arial"/>
        </w:rPr>
        <w:t xml:space="preserve"> centred around the Network Leadership Team including the National Clinical Lead and the Network Manager. </w:t>
      </w:r>
    </w:p>
    <w:p w14:paraId="7941D796" w14:textId="77777777" w:rsidR="00E82216" w:rsidRPr="001E4373" w:rsidRDefault="00E82216" w:rsidP="00E82216">
      <w:pPr>
        <w:jc w:val="both"/>
        <w:rPr>
          <w:rFonts w:cs="Arial"/>
        </w:rPr>
      </w:pPr>
      <w:r w:rsidRPr="001E4373">
        <w:rPr>
          <w:rFonts w:cs="Arial"/>
        </w:rPr>
        <w:t xml:space="preserve">The Clinical Lead will be accountable for reporting to the NHS Executive Clinical Networks Director, and the Network Manager to the NHS Executive Networks and Planning Director. </w:t>
      </w:r>
    </w:p>
    <w:p w14:paraId="6DF88030" w14:textId="10696537" w:rsidR="00E82216" w:rsidRPr="001E4373" w:rsidRDefault="00E82216" w:rsidP="00E82216">
      <w:pPr>
        <w:jc w:val="both"/>
        <w:rPr>
          <w:rFonts w:cs="Arial"/>
        </w:rPr>
      </w:pPr>
      <w:r w:rsidRPr="001E4373">
        <w:rPr>
          <w:rFonts w:cs="Arial"/>
        </w:rPr>
        <w:t xml:space="preserve">The Clinical Reference Group will report to the Leadership Group, with any associated task and finish/ advisory groups reporting to the </w:t>
      </w:r>
      <w:r w:rsidR="00635146" w:rsidRPr="001E4373">
        <w:rPr>
          <w:rFonts w:cs="Arial"/>
        </w:rPr>
        <w:t>Clinical reference Group</w:t>
      </w:r>
      <w:r w:rsidRPr="001E4373">
        <w:rPr>
          <w:rFonts w:cs="Arial"/>
        </w:rPr>
        <w:t xml:space="preserve"> for overall governance and assurance</w:t>
      </w:r>
      <w:r w:rsidR="00575019" w:rsidRPr="001E4373">
        <w:rPr>
          <w:rFonts w:cs="Arial"/>
        </w:rPr>
        <w:t xml:space="preserve">. </w:t>
      </w:r>
    </w:p>
    <w:p w14:paraId="3EA916AC" w14:textId="77777777" w:rsidR="00575019" w:rsidRPr="001E4373" w:rsidRDefault="00575019" w:rsidP="00E82216">
      <w:pPr>
        <w:jc w:val="both"/>
        <w:rPr>
          <w:rFonts w:cs="Arial"/>
        </w:rPr>
      </w:pPr>
    </w:p>
    <w:p w14:paraId="6586E36E" w14:textId="6029548C" w:rsidR="0F2E5617" w:rsidRDefault="0F2E5617">
      <w:r>
        <w:br w:type="page"/>
      </w:r>
    </w:p>
    <w:p w14:paraId="3D63C916" w14:textId="77777777" w:rsidR="00E82216" w:rsidRPr="001E4373" w:rsidRDefault="00E82216" w:rsidP="00E82216">
      <w:pPr>
        <w:jc w:val="both"/>
        <w:rPr>
          <w:rFonts w:cs="Arial"/>
          <w:b/>
          <w:bCs/>
          <w:color w:val="215E99" w:themeColor="text2" w:themeTint="BF"/>
        </w:rPr>
      </w:pPr>
      <w:r w:rsidRPr="001E4373">
        <w:rPr>
          <w:rFonts w:cs="Arial"/>
          <w:b/>
          <w:bCs/>
          <w:color w:val="215E99" w:themeColor="text2" w:themeTint="BF"/>
        </w:rPr>
        <w:lastRenderedPageBreak/>
        <w:t>Figure 1. National Strategic Clinical Network for Diabetes Reporting Structure</w:t>
      </w:r>
    </w:p>
    <w:p w14:paraId="450AA0EA" w14:textId="19AAFABD" w:rsidR="00E82216" w:rsidRPr="007620D8" w:rsidRDefault="00E82216" w:rsidP="007620D8">
      <w:pPr>
        <w:pStyle w:val="NormalWeb"/>
        <w:rPr>
          <w:rFonts w:asciiTheme="minorHAnsi" w:hAnsiTheme="minorHAnsi"/>
          <w:sz w:val="22"/>
          <w:szCs w:val="22"/>
        </w:rPr>
      </w:pPr>
      <w:r w:rsidRPr="001E4373">
        <w:rPr>
          <w:rFonts w:asciiTheme="minorHAnsi" w:hAnsiTheme="minorHAnsi"/>
          <w:noProof/>
          <w:sz w:val="22"/>
          <w:szCs w:val="22"/>
        </w:rPr>
        <w:drawing>
          <wp:inline distT="0" distB="0" distL="0" distR="0" wp14:anchorId="2BB8F9E1" wp14:editId="31F901B8">
            <wp:extent cx="5866043" cy="4089400"/>
            <wp:effectExtent l="0" t="0" r="1905" b="6350"/>
            <wp:docPr id="1567992716" name="Picture 1" descr="A diagram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7992716" name="Picture 1" descr="A diagram of a diagram&#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96724" cy="4180502"/>
                    </a:xfrm>
                    <a:prstGeom prst="rect">
                      <a:avLst/>
                    </a:prstGeom>
                    <a:noFill/>
                    <a:ln>
                      <a:noFill/>
                    </a:ln>
                  </pic:spPr>
                </pic:pic>
              </a:graphicData>
            </a:graphic>
          </wp:inline>
        </w:drawing>
      </w:r>
    </w:p>
    <w:p w14:paraId="70114119" w14:textId="0DA0001A" w:rsidR="008E0685" w:rsidRPr="001E4373" w:rsidRDefault="00E82216" w:rsidP="007620D8">
      <w:pPr>
        <w:pStyle w:val="Heading2"/>
      </w:pPr>
      <w:r w:rsidRPr="001E4373">
        <w:t xml:space="preserve">1.3 </w:t>
      </w:r>
      <w:r w:rsidR="007620D8">
        <w:tab/>
      </w:r>
      <w:r w:rsidRPr="001E4373">
        <w:t>Strategic/Policy Drivers</w:t>
      </w:r>
    </w:p>
    <w:p w14:paraId="231CC3B8" w14:textId="6BD3E315" w:rsidR="00FC6CB4" w:rsidRPr="001E4373" w:rsidRDefault="001D4E03" w:rsidP="00FC6CB4">
      <w:pPr>
        <w:jc w:val="both"/>
        <w:rPr>
          <w:rFonts w:cs="Arial"/>
          <w:b/>
          <w:bCs/>
        </w:rPr>
      </w:pPr>
      <w:r w:rsidRPr="001E4373">
        <w:rPr>
          <w:rFonts w:cs="Arial"/>
        </w:rPr>
        <w:t>The Welsh Government has introduced Health and Social Care (Quality and Engagement) (Wales) Act 2020</w:t>
      </w:r>
      <w:r w:rsidR="00022EC2" w:rsidRPr="001E4373">
        <w:rPr>
          <w:rFonts w:cs="Arial"/>
        </w:rPr>
        <w:t xml:space="preserve"> </w:t>
      </w:r>
      <w:r w:rsidR="00A07C50" w:rsidRPr="001E4373">
        <w:rPr>
          <w:rFonts w:cs="Arial"/>
        </w:rPr>
        <w:t xml:space="preserve">and included </w:t>
      </w:r>
      <w:r w:rsidRPr="001E4373">
        <w:rPr>
          <w:rFonts w:cs="Arial"/>
        </w:rPr>
        <w:t xml:space="preserve">the Duty of Quality </w:t>
      </w:r>
      <w:hyperlink r:id="rId13" w:history="1">
        <w:r w:rsidR="00FC6CB4" w:rsidRPr="001E4373">
          <w:rPr>
            <w:rStyle w:val="Hyperlink"/>
            <w:rFonts w:cs="Arial"/>
          </w:rPr>
          <w:t>Duty of Quality Statutory Guidance (</w:t>
        </w:r>
        <w:proofErr w:type="spellStart"/>
        <w:r w:rsidR="00FC6CB4" w:rsidRPr="001E4373">
          <w:rPr>
            <w:rStyle w:val="Hyperlink"/>
            <w:rFonts w:cs="Arial"/>
          </w:rPr>
          <w:t>gov.wales</w:t>
        </w:r>
        <w:proofErr w:type="spellEnd"/>
        <w:r w:rsidR="00FC6CB4" w:rsidRPr="001E4373">
          <w:rPr>
            <w:rStyle w:val="Hyperlink"/>
            <w:rFonts w:cs="Arial"/>
          </w:rPr>
          <w:t>)</w:t>
        </w:r>
      </w:hyperlink>
    </w:p>
    <w:p w14:paraId="7D4D073B" w14:textId="218D3081" w:rsidR="00202561" w:rsidRPr="001E4373" w:rsidRDefault="001D4E03" w:rsidP="00202561">
      <w:pPr>
        <w:jc w:val="both"/>
        <w:rPr>
          <w:rFonts w:cs="Arial"/>
        </w:rPr>
      </w:pPr>
      <w:r w:rsidRPr="001E4373">
        <w:rPr>
          <w:rFonts w:cs="Arial"/>
        </w:rPr>
        <w:t xml:space="preserve">which means all the NHS organisations have a legal responsibility to continually improve the quality of the services they provide. </w:t>
      </w:r>
      <w:r w:rsidR="002B6BEA" w:rsidRPr="001E4373">
        <w:rPr>
          <w:rFonts w:cs="Arial"/>
        </w:rPr>
        <w:t>The Duty of Quality came into effect in April 2023. It applies to every aspect of the NHS in Wales, to help improve and protect the health, care, and well-being of the current and future population of Wales.</w:t>
      </w:r>
      <w:r w:rsidR="00154F3D" w:rsidRPr="001E4373">
        <w:rPr>
          <w:rFonts w:cs="Arial"/>
        </w:rPr>
        <w:t xml:space="preserve"> The two overarching aims of the Duty of Quality are:</w:t>
      </w:r>
    </w:p>
    <w:p w14:paraId="07E6A201" w14:textId="21F20198" w:rsidR="00154F3D" w:rsidRPr="001E4373" w:rsidRDefault="00154F3D" w:rsidP="00154F3D">
      <w:pPr>
        <w:pStyle w:val="ListParagraph"/>
        <w:numPr>
          <w:ilvl w:val="0"/>
          <w:numId w:val="3"/>
        </w:numPr>
        <w:jc w:val="both"/>
        <w:rPr>
          <w:rFonts w:cs="Arial"/>
        </w:rPr>
      </w:pPr>
      <w:r w:rsidRPr="001E4373">
        <w:rPr>
          <w:rFonts w:cs="Arial"/>
        </w:rPr>
        <w:t>To improve the quality of healthcare services</w:t>
      </w:r>
    </w:p>
    <w:p w14:paraId="4351EA2D" w14:textId="01BF3CB6" w:rsidR="00154F3D" w:rsidRPr="001E4373" w:rsidRDefault="00154F3D" w:rsidP="00154F3D">
      <w:pPr>
        <w:pStyle w:val="ListParagraph"/>
        <w:numPr>
          <w:ilvl w:val="0"/>
          <w:numId w:val="3"/>
        </w:numPr>
        <w:jc w:val="both"/>
        <w:rPr>
          <w:rFonts w:cs="Arial"/>
        </w:rPr>
      </w:pPr>
      <w:r w:rsidRPr="001E4373">
        <w:rPr>
          <w:rFonts w:cs="Arial"/>
        </w:rPr>
        <w:t xml:space="preserve">To improve outcomes for people in Wales </w:t>
      </w:r>
    </w:p>
    <w:p w14:paraId="504A86C5" w14:textId="757F4C8F" w:rsidR="00154F3D" w:rsidRPr="001E4373" w:rsidRDefault="00154F3D" w:rsidP="00154F3D">
      <w:pPr>
        <w:jc w:val="both"/>
        <w:rPr>
          <w:rFonts w:cs="Arial"/>
        </w:rPr>
      </w:pPr>
      <w:r w:rsidRPr="001E4373">
        <w:rPr>
          <w:rFonts w:cs="Arial"/>
        </w:rPr>
        <w:t xml:space="preserve">The Network’s strategic vison will be informed by the six domains of quality, safe, effective, timely, efficient, equitable and person-centred care. These will be linked to the six quality enablers leadership, workforce, culture, information, learning improvement and research, whole systems approach. This process will allow the Network to guide the Health Boards to deliver the strategies and to shape what good quality care looks like in </w:t>
      </w:r>
      <w:r w:rsidR="00814660" w:rsidRPr="001E4373">
        <w:rPr>
          <w:rFonts w:cs="Arial"/>
        </w:rPr>
        <w:t>d</w:t>
      </w:r>
      <w:r w:rsidRPr="001E4373">
        <w:rPr>
          <w:rFonts w:cs="Arial"/>
        </w:rPr>
        <w:t xml:space="preserve">iabetes care through the NHS. </w:t>
      </w:r>
      <w:r w:rsidR="00536494" w:rsidRPr="001E4373">
        <w:rPr>
          <w:rFonts w:cs="Arial"/>
        </w:rPr>
        <w:t xml:space="preserve">It will also help to shape a system wide culture of learning and improvement. </w:t>
      </w:r>
      <w:r w:rsidR="00243EA5" w:rsidRPr="001E4373">
        <w:rPr>
          <w:rFonts w:cs="Arial"/>
        </w:rPr>
        <w:t xml:space="preserve">The Network will </w:t>
      </w:r>
      <w:r w:rsidR="00EE4EC9" w:rsidRPr="001E4373">
        <w:rPr>
          <w:rFonts w:cs="Arial"/>
        </w:rPr>
        <w:t xml:space="preserve">support a </w:t>
      </w:r>
      <w:r w:rsidR="00575019" w:rsidRPr="001E4373">
        <w:rPr>
          <w:rFonts w:cs="Arial"/>
        </w:rPr>
        <w:t>H</w:t>
      </w:r>
      <w:r w:rsidR="00EE4EC9" w:rsidRPr="001E4373">
        <w:rPr>
          <w:rFonts w:cs="Arial"/>
        </w:rPr>
        <w:t xml:space="preserve">ealthier Wales via the </w:t>
      </w:r>
      <w:r w:rsidR="00D402E1" w:rsidRPr="001E4373">
        <w:rPr>
          <w:rFonts w:cs="Arial"/>
        </w:rPr>
        <w:t xml:space="preserve">Well-being of Future Generations (Wales) Act 2015, in which people’s physical and mental wellbeing is at the forefront of care and how their choices and behaviours will impact on their future health. </w:t>
      </w:r>
      <w:r w:rsidR="0088079D" w:rsidRPr="001E4373">
        <w:rPr>
          <w:rFonts w:cs="Arial"/>
        </w:rPr>
        <w:t xml:space="preserve">This will be achieved through long-term planning, prevention and remission of type 2 diabetes. </w:t>
      </w:r>
    </w:p>
    <w:p w14:paraId="53898929" w14:textId="4AE3E478" w:rsidR="001B36C9" w:rsidRPr="001E4373" w:rsidRDefault="000E634A" w:rsidP="00DB3604">
      <w:pPr>
        <w:jc w:val="both"/>
        <w:rPr>
          <w:rFonts w:cs="Arial"/>
        </w:rPr>
      </w:pPr>
      <w:r w:rsidRPr="001E4373">
        <w:rPr>
          <w:rFonts w:cs="Arial"/>
        </w:rPr>
        <w:lastRenderedPageBreak/>
        <w:t xml:space="preserve">Improvements to the diabetes services will be based upon the best available evidence of clinical effectiveness and align to </w:t>
      </w:r>
      <w:r w:rsidR="001B6898" w:rsidRPr="001E4373">
        <w:rPr>
          <w:rFonts w:cs="Arial"/>
        </w:rPr>
        <w:t>professional</w:t>
      </w:r>
      <w:r w:rsidRPr="001E4373">
        <w:rPr>
          <w:rFonts w:cs="Arial"/>
        </w:rPr>
        <w:t xml:space="preserve"> standards and the commitments and quality attributes described in the Diabetes Quality Statement. </w:t>
      </w:r>
    </w:p>
    <w:p w14:paraId="7F110A03" w14:textId="1B760E2E" w:rsidR="007A26E6" w:rsidRPr="001E4373" w:rsidRDefault="007A26E6" w:rsidP="007A26E6">
      <w:pPr>
        <w:jc w:val="both"/>
        <w:rPr>
          <w:rFonts w:cs="Arial"/>
        </w:rPr>
      </w:pPr>
      <w:r w:rsidRPr="001E4373">
        <w:rPr>
          <w:rFonts w:cs="Arial"/>
        </w:rPr>
        <w:t xml:space="preserve">Other relevant strategic and policy drivers for the </w:t>
      </w:r>
      <w:r w:rsidR="00E7769D" w:rsidRPr="001E4373">
        <w:rPr>
          <w:rFonts w:cs="Arial"/>
        </w:rPr>
        <w:t>National Strategic Clinical Network for Diabetes</w:t>
      </w:r>
      <w:r w:rsidRPr="001E4373">
        <w:rPr>
          <w:rFonts w:cs="Arial"/>
        </w:rPr>
        <w:t xml:space="preserve"> can be found below, along with how the network will support this national direction </w:t>
      </w:r>
      <w:r w:rsidR="00FC6CB4" w:rsidRPr="001E4373">
        <w:rPr>
          <w:rFonts w:cs="Arial"/>
        </w:rPr>
        <w:t xml:space="preserve">in </w:t>
      </w:r>
      <w:r w:rsidRPr="001E4373">
        <w:rPr>
          <w:rFonts w:cs="Arial"/>
          <w:b/>
          <w:bCs/>
        </w:rPr>
        <w:t>Table 1</w:t>
      </w:r>
      <w:r w:rsidRPr="001E4373">
        <w:rPr>
          <w:rFonts w:cs="Arial"/>
        </w:rPr>
        <w:t xml:space="preserve">. </w:t>
      </w:r>
    </w:p>
    <w:p w14:paraId="4BBA1837" w14:textId="77777777" w:rsidR="007A26E6" w:rsidRPr="001E4373" w:rsidRDefault="007A26E6" w:rsidP="007A26E6">
      <w:pPr>
        <w:jc w:val="both"/>
        <w:rPr>
          <w:rFonts w:cs="Arial"/>
          <w:b/>
          <w:bCs/>
        </w:rPr>
      </w:pPr>
      <w:r w:rsidRPr="001E4373">
        <w:rPr>
          <w:rFonts w:cs="Arial"/>
          <w:b/>
          <w:bCs/>
        </w:rPr>
        <w:t xml:space="preserve">Table 1. </w:t>
      </w:r>
    </w:p>
    <w:tbl>
      <w:tblPr>
        <w:tblStyle w:val="TableGrid"/>
        <w:tblW w:w="5000" w:type="pct"/>
        <w:tblBorders>
          <w:top w:val="single" w:sz="4" w:space="0" w:color="3A7C22" w:themeColor="accent6" w:themeShade="BF"/>
          <w:left w:val="single" w:sz="4" w:space="0" w:color="3A7C22" w:themeColor="accent6" w:themeShade="BF"/>
          <w:bottom w:val="single" w:sz="4" w:space="0" w:color="3A7C22" w:themeColor="accent6" w:themeShade="BF"/>
          <w:right w:val="single" w:sz="4" w:space="0" w:color="3A7C22" w:themeColor="accent6" w:themeShade="BF"/>
          <w:insideH w:val="single" w:sz="4" w:space="0" w:color="3A7C22" w:themeColor="accent6" w:themeShade="BF"/>
          <w:insideV w:val="single" w:sz="4" w:space="0" w:color="3A7C22" w:themeColor="accent6" w:themeShade="BF"/>
        </w:tblBorders>
        <w:tblLook w:val="04A0" w:firstRow="1" w:lastRow="0" w:firstColumn="1" w:lastColumn="0" w:noHBand="0" w:noVBand="1"/>
      </w:tblPr>
      <w:tblGrid>
        <w:gridCol w:w="2009"/>
        <w:gridCol w:w="3649"/>
        <w:gridCol w:w="3358"/>
      </w:tblGrid>
      <w:tr w:rsidR="00A131AB" w:rsidRPr="001E4373" w14:paraId="31CA4DBA" w14:textId="77777777" w:rsidTr="0F2E5617">
        <w:tc>
          <w:tcPr>
            <w:tcW w:w="2009" w:type="dxa"/>
            <w:shd w:val="clear" w:color="auto" w:fill="FAFAFA"/>
          </w:tcPr>
          <w:p w14:paraId="3DDD172E" w14:textId="4B94A053" w:rsidR="00A131AB" w:rsidRPr="001E4373" w:rsidRDefault="007A26E6" w:rsidP="00FC6CB4">
            <w:pPr>
              <w:rPr>
                <w:rFonts w:cs="Arial"/>
                <w:b/>
                <w:bCs/>
              </w:rPr>
            </w:pPr>
            <w:r w:rsidRPr="001E4373">
              <w:rPr>
                <w:rFonts w:cs="Arial"/>
                <w:kern w:val="2"/>
                <w14:ligatures w14:val="standardContextual"/>
              </w:rPr>
              <w:t xml:space="preserve">NHS Wales Planning Framework 2024 – 2027 </w:t>
            </w:r>
            <w:r w:rsidRPr="001E4373">
              <w:rPr>
                <w:rFonts w:cs="Arial"/>
                <w:kern w:val="2"/>
                <w:vertAlign w:val="superscript"/>
                <w14:ligatures w14:val="standardContextual"/>
              </w:rPr>
              <w:t>(</w:t>
            </w:r>
            <w:hyperlink r:id="rId14" w:history="1">
              <w:r w:rsidR="00A131AB" w:rsidRPr="001E4373">
                <w:rPr>
                  <w:rStyle w:val="Hyperlink"/>
                  <w:rFonts w:cs="Arial"/>
                </w:rPr>
                <w:t>National Clinical Framework 8.0 (</w:t>
              </w:r>
              <w:proofErr w:type="spellStart"/>
              <w:r w:rsidR="00A131AB" w:rsidRPr="001E4373">
                <w:rPr>
                  <w:rStyle w:val="Hyperlink"/>
                  <w:rFonts w:cs="Arial"/>
                </w:rPr>
                <w:t>gov.wales</w:t>
              </w:r>
              <w:proofErr w:type="spellEnd"/>
              <w:r w:rsidR="00A131AB" w:rsidRPr="001E4373">
                <w:rPr>
                  <w:rStyle w:val="Hyperlink"/>
                  <w:rFonts w:cs="Arial"/>
                </w:rPr>
                <w:t>)</w:t>
              </w:r>
            </w:hyperlink>
          </w:p>
          <w:p w14:paraId="53699D25" w14:textId="65CF0B9C" w:rsidR="007A26E6" w:rsidRPr="001E4373" w:rsidRDefault="007A26E6" w:rsidP="00FC6CB4">
            <w:pPr>
              <w:spacing w:after="160" w:line="259" w:lineRule="auto"/>
              <w:rPr>
                <w:rFonts w:cs="Arial"/>
                <w:kern w:val="2"/>
                <w:vertAlign w:val="superscript"/>
                <w14:ligatures w14:val="standardContextual"/>
              </w:rPr>
            </w:pPr>
          </w:p>
          <w:p w14:paraId="3D3FCB06" w14:textId="77777777" w:rsidR="00A131AB" w:rsidRPr="001E4373" w:rsidRDefault="00A131AB" w:rsidP="00FC6CB4">
            <w:pPr>
              <w:spacing w:after="160" w:line="259" w:lineRule="auto"/>
              <w:jc w:val="both"/>
              <w:rPr>
                <w:rFonts w:cs="Arial"/>
                <w:kern w:val="2"/>
                <w14:ligatures w14:val="standardContextual"/>
              </w:rPr>
            </w:pPr>
          </w:p>
        </w:tc>
        <w:tc>
          <w:tcPr>
            <w:tcW w:w="3649" w:type="dxa"/>
          </w:tcPr>
          <w:p w14:paraId="535C853D" w14:textId="77777777" w:rsidR="007A26E6" w:rsidRPr="001E4373" w:rsidRDefault="007A26E6" w:rsidP="0F2E5617">
            <w:pPr>
              <w:spacing w:after="160" w:line="259" w:lineRule="auto"/>
              <w:rPr>
                <w:rFonts w:cs="Arial"/>
                <w:kern w:val="2"/>
                <w14:ligatures w14:val="standardContextual"/>
              </w:rPr>
            </w:pPr>
            <w:r w:rsidRPr="001E4373">
              <w:rPr>
                <w:rFonts w:cs="Arial"/>
                <w:kern w:val="2"/>
                <w14:ligatures w14:val="standardContextual"/>
              </w:rPr>
              <w:t>Sets out the statutory planning direction for NHS organisation for the coming year, looking ahead to the following 3 years. Guidance outlines the key drivers to achieve change with a focus on digital opportunities, reducing inequalities especially for women and children, national programme priorities as well as work streams of the value and sustainability.</w:t>
            </w:r>
          </w:p>
        </w:tc>
        <w:tc>
          <w:tcPr>
            <w:tcW w:w="3358" w:type="dxa"/>
          </w:tcPr>
          <w:p w14:paraId="1F7049C2" w14:textId="7273990A" w:rsidR="007A26E6" w:rsidRPr="001E4373" w:rsidRDefault="007A26E6" w:rsidP="0F2E5617">
            <w:pPr>
              <w:spacing w:after="160" w:line="259" w:lineRule="auto"/>
              <w:rPr>
                <w:rFonts w:cs="Arial"/>
                <w:kern w:val="2"/>
                <w14:ligatures w14:val="standardContextual"/>
              </w:rPr>
            </w:pPr>
            <w:r w:rsidRPr="001E4373">
              <w:rPr>
                <w:rFonts w:cs="Arial"/>
                <w:kern w:val="2"/>
                <w14:ligatures w14:val="standardContextual"/>
              </w:rPr>
              <w:t xml:space="preserve">Value-based approaches can be used to identify and eradicate low value work, reducing unwarranted clinical variations and reallocate resources to high value effective services that meet the needs of the people of Wales.  </w:t>
            </w:r>
            <w:r w:rsidR="00E7769D" w:rsidRPr="001E4373">
              <w:rPr>
                <w:rFonts w:cs="Arial"/>
                <w:kern w:val="2"/>
                <w14:ligatures w14:val="standardContextual"/>
              </w:rPr>
              <w:t>Diabetes</w:t>
            </w:r>
            <w:r w:rsidRPr="001E4373">
              <w:rPr>
                <w:rFonts w:cs="Arial"/>
                <w:kern w:val="2"/>
                <w14:ligatures w14:val="standardContextual"/>
              </w:rPr>
              <w:t xml:space="preserve"> services in Wales and the </w:t>
            </w:r>
            <w:r w:rsidR="00E7769D" w:rsidRPr="001E4373">
              <w:rPr>
                <w:rFonts w:cs="Arial"/>
                <w:kern w:val="2"/>
                <w14:ligatures w14:val="standardContextual"/>
              </w:rPr>
              <w:t xml:space="preserve">Diabetes </w:t>
            </w:r>
            <w:r w:rsidRPr="001E4373">
              <w:rPr>
                <w:rFonts w:cs="Arial"/>
                <w:kern w:val="2"/>
                <w14:ligatures w14:val="standardContextual"/>
              </w:rPr>
              <w:t xml:space="preserve">Network will adopt value-based methods, quality assuring attainment of outcomes that matter (to person, system, and society) with appropriate resource use across the triple bottom line (financial, environmental, and societal). </w:t>
            </w:r>
          </w:p>
        </w:tc>
      </w:tr>
      <w:tr w:rsidR="00A131AB" w:rsidRPr="001E4373" w14:paraId="5862CC8D" w14:textId="77777777" w:rsidTr="0F2E5617">
        <w:tc>
          <w:tcPr>
            <w:tcW w:w="2009" w:type="dxa"/>
            <w:shd w:val="clear" w:color="auto" w:fill="FAFAFA"/>
          </w:tcPr>
          <w:p w14:paraId="67A2D552" w14:textId="360D8C37" w:rsidR="00A131AB" w:rsidRPr="001E4373" w:rsidRDefault="007A26E6" w:rsidP="00FC6CB4">
            <w:pPr>
              <w:rPr>
                <w:rFonts w:cs="Arial"/>
                <w:b/>
                <w:bCs/>
                <w:u w:val="single"/>
              </w:rPr>
            </w:pPr>
            <w:r w:rsidRPr="001E4373">
              <w:rPr>
                <w:rFonts w:cs="Arial"/>
                <w:kern w:val="2"/>
                <w14:ligatures w14:val="standardContextual"/>
              </w:rPr>
              <w:t xml:space="preserve">A Healthier Wales: Our Plan for Health and Social Care (June 2018) </w:t>
            </w:r>
            <w:r w:rsidR="00A131AB" w:rsidRPr="001E4373">
              <w:rPr>
                <w:rFonts w:cs="Arial"/>
                <w:kern w:val="2"/>
                <w:vertAlign w:val="superscript"/>
                <w14:ligatures w14:val="standardContextual"/>
              </w:rPr>
              <w:t xml:space="preserve"> </w:t>
            </w:r>
            <w:hyperlink r:id="rId15" w:history="1">
              <w:r w:rsidR="00A131AB" w:rsidRPr="001E4373">
                <w:rPr>
                  <w:rStyle w:val="Hyperlink"/>
                  <w:rFonts w:cs="Arial"/>
                </w:rPr>
                <w:t>A Healthier Wales (</w:t>
              </w:r>
              <w:proofErr w:type="spellStart"/>
              <w:r w:rsidR="00A131AB" w:rsidRPr="001E4373">
                <w:rPr>
                  <w:rStyle w:val="Hyperlink"/>
                  <w:rFonts w:cs="Arial"/>
                </w:rPr>
                <w:t>gov.wales</w:t>
              </w:r>
              <w:proofErr w:type="spellEnd"/>
              <w:r w:rsidR="00A131AB" w:rsidRPr="001E4373">
                <w:rPr>
                  <w:rStyle w:val="Hyperlink"/>
                  <w:rFonts w:cs="Arial"/>
                </w:rPr>
                <w:t>)</w:t>
              </w:r>
            </w:hyperlink>
          </w:p>
          <w:p w14:paraId="39149F87" w14:textId="6CDEA48C" w:rsidR="007A26E6" w:rsidRPr="001E4373" w:rsidRDefault="007A26E6" w:rsidP="00FC6CB4">
            <w:pPr>
              <w:spacing w:after="160" w:line="259" w:lineRule="auto"/>
              <w:rPr>
                <w:rFonts w:cs="Arial"/>
                <w:kern w:val="2"/>
                <w:vertAlign w:val="superscript"/>
                <w14:ligatures w14:val="standardContextual"/>
              </w:rPr>
            </w:pPr>
          </w:p>
        </w:tc>
        <w:tc>
          <w:tcPr>
            <w:tcW w:w="3649" w:type="dxa"/>
          </w:tcPr>
          <w:p w14:paraId="6738D868" w14:textId="77777777" w:rsidR="007A26E6" w:rsidRPr="001E4373" w:rsidRDefault="007A26E6" w:rsidP="0F2E5617">
            <w:pPr>
              <w:spacing w:after="160" w:line="259" w:lineRule="auto"/>
              <w:rPr>
                <w:rFonts w:cs="Arial"/>
                <w:kern w:val="2"/>
                <w14:ligatures w14:val="standardContextual"/>
              </w:rPr>
            </w:pPr>
            <w:r w:rsidRPr="001E4373">
              <w:rPr>
                <w:rFonts w:cs="Arial"/>
                <w:kern w:val="2"/>
                <w14:ligatures w14:val="standardContextual"/>
              </w:rPr>
              <w:t xml:space="preserve">‘A Healthier </w:t>
            </w:r>
            <w:proofErr w:type="spellStart"/>
            <w:r w:rsidRPr="001E4373">
              <w:rPr>
                <w:rFonts w:cs="Arial"/>
                <w:kern w:val="2"/>
                <w14:ligatures w14:val="standardContextual"/>
              </w:rPr>
              <w:t>Wales’</w:t>
            </w:r>
            <w:proofErr w:type="spellEnd"/>
            <w:r w:rsidRPr="001E4373">
              <w:rPr>
                <w:rFonts w:cs="Arial"/>
                <w:kern w:val="2"/>
                <w14:ligatures w14:val="standardContextual"/>
              </w:rPr>
              <w:t xml:space="preserve"> is the Welsh Government’s response to the Parliamentary Review. It sets out the vision of a ‘whole system approach to health and social care’ which is focused on health and wellbeing, and on preventing physical and mental illness. It focuses on ‘providing more joined-up services, in community settings’, and shifts the emphasis from treating illness to prevention and supporting people to stay well and lead healthier lifestyles.</w:t>
            </w:r>
          </w:p>
        </w:tc>
        <w:tc>
          <w:tcPr>
            <w:tcW w:w="3358" w:type="dxa"/>
          </w:tcPr>
          <w:p w14:paraId="0AD2E9DF" w14:textId="322AAA02" w:rsidR="007A26E6" w:rsidRPr="001E4373" w:rsidRDefault="007A26E6" w:rsidP="0F2E5617">
            <w:pPr>
              <w:spacing w:after="160" w:line="259" w:lineRule="auto"/>
              <w:rPr>
                <w:rFonts w:cs="Arial"/>
                <w:kern w:val="2"/>
                <w14:ligatures w14:val="standardContextual"/>
              </w:rPr>
            </w:pPr>
            <w:r w:rsidRPr="001E4373">
              <w:rPr>
                <w:rFonts w:cs="Arial"/>
                <w:kern w:val="2"/>
                <w14:ligatures w14:val="standardContextual"/>
              </w:rPr>
              <w:t xml:space="preserve">The </w:t>
            </w:r>
            <w:r w:rsidR="00E7769D" w:rsidRPr="001E4373">
              <w:rPr>
                <w:rFonts w:cs="Arial"/>
                <w:kern w:val="2"/>
                <w14:ligatures w14:val="standardContextual"/>
              </w:rPr>
              <w:t>Diabetes</w:t>
            </w:r>
            <w:r w:rsidRPr="001E4373">
              <w:rPr>
                <w:rFonts w:cs="Arial"/>
                <w:kern w:val="2"/>
                <w14:ligatures w14:val="standardContextual"/>
              </w:rPr>
              <w:t xml:space="preserve"> Network shall provide the vision and long-term plan for </w:t>
            </w:r>
            <w:r w:rsidR="00E7769D" w:rsidRPr="001E4373">
              <w:rPr>
                <w:rFonts w:cs="Arial"/>
                <w:kern w:val="2"/>
                <w14:ligatures w14:val="standardContextual"/>
              </w:rPr>
              <w:t>Diabetes</w:t>
            </w:r>
            <w:r w:rsidRPr="001E4373">
              <w:rPr>
                <w:rFonts w:cs="Arial"/>
                <w:kern w:val="2"/>
                <w14:ligatures w14:val="standardContextual"/>
              </w:rPr>
              <w:t xml:space="preserve"> health in Wales, and work toward the quadruple aim (monitored through the performance framework). </w:t>
            </w:r>
          </w:p>
        </w:tc>
      </w:tr>
      <w:tr w:rsidR="00A131AB" w:rsidRPr="001E4373" w14:paraId="513231EC" w14:textId="77777777" w:rsidTr="0F2E5617">
        <w:tc>
          <w:tcPr>
            <w:tcW w:w="2009" w:type="dxa"/>
            <w:shd w:val="clear" w:color="auto" w:fill="FAFAFA"/>
          </w:tcPr>
          <w:p w14:paraId="78B444DC" w14:textId="1DEEB89E" w:rsidR="00A131AB" w:rsidRPr="001E4373" w:rsidRDefault="007A26E6" w:rsidP="00FC6CB4">
            <w:pPr>
              <w:rPr>
                <w:rFonts w:cs="Arial"/>
                <w:b/>
                <w:bCs/>
              </w:rPr>
            </w:pPr>
            <w:r w:rsidRPr="001E4373">
              <w:rPr>
                <w:rFonts w:cs="Arial"/>
                <w:kern w:val="2"/>
                <w14:ligatures w14:val="standardContextual"/>
              </w:rPr>
              <w:t xml:space="preserve">The Wellbeing of Future Generations (Wales) Act 2015 </w:t>
            </w:r>
            <w:hyperlink r:id="rId16" w:history="1">
              <w:r w:rsidR="00A131AB" w:rsidRPr="001E4373">
                <w:rPr>
                  <w:rStyle w:val="Hyperlink"/>
                  <w:rFonts w:cs="Arial"/>
                </w:rPr>
                <w:t>Well-being of Future Generations (Wales) Act 2015 (legislation.gov.uk)</w:t>
              </w:r>
            </w:hyperlink>
          </w:p>
          <w:p w14:paraId="614E346F" w14:textId="36C295DF" w:rsidR="007A26E6" w:rsidRPr="001E4373" w:rsidRDefault="007A26E6" w:rsidP="007A26E6">
            <w:pPr>
              <w:spacing w:after="160" w:line="259" w:lineRule="auto"/>
              <w:jc w:val="both"/>
              <w:rPr>
                <w:rFonts w:cs="Arial"/>
                <w:kern w:val="2"/>
                <w:vertAlign w:val="superscript"/>
                <w14:ligatures w14:val="standardContextual"/>
              </w:rPr>
            </w:pPr>
          </w:p>
        </w:tc>
        <w:tc>
          <w:tcPr>
            <w:tcW w:w="3649" w:type="dxa"/>
          </w:tcPr>
          <w:p w14:paraId="103E5FCB" w14:textId="77777777" w:rsidR="007A26E6" w:rsidRPr="001E4373" w:rsidRDefault="007A26E6" w:rsidP="0F2E5617">
            <w:pPr>
              <w:spacing w:after="160" w:line="259" w:lineRule="auto"/>
              <w:rPr>
                <w:rFonts w:cs="Arial"/>
                <w:kern w:val="2"/>
                <w14:ligatures w14:val="standardContextual"/>
              </w:rPr>
            </w:pPr>
            <w:r w:rsidRPr="001E4373">
              <w:rPr>
                <w:rFonts w:cs="Arial"/>
                <w:kern w:val="2"/>
                <w14:ligatures w14:val="standardContextual"/>
              </w:rPr>
              <w:lastRenderedPageBreak/>
              <w:t xml:space="preserve">The Wellbeing of Future Generations Act is about improving the social, economic, environmental, and cultural wellbeing of Wales. It makes the public bodies listed in the Act think more about the long-term, work better with people and communities and each other, look </w:t>
            </w:r>
            <w:r w:rsidRPr="001E4373">
              <w:rPr>
                <w:rFonts w:cs="Arial"/>
                <w:kern w:val="2"/>
                <w14:ligatures w14:val="standardContextual"/>
              </w:rPr>
              <w:lastRenderedPageBreak/>
              <w:t>to prevent problems and take a more joined-up approach.</w:t>
            </w:r>
          </w:p>
        </w:tc>
        <w:tc>
          <w:tcPr>
            <w:tcW w:w="3358" w:type="dxa"/>
          </w:tcPr>
          <w:p w14:paraId="43ED9D94" w14:textId="14FF3DE1" w:rsidR="007A26E6" w:rsidRPr="001E4373" w:rsidRDefault="007A26E6" w:rsidP="0F2E5617">
            <w:pPr>
              <w:spacing w:after="160" w:line="259" w:lineRule="auto"/>
              <w:rPr>
                <w:rFonts w:cs="Arial"/>
                <w:kern w:val="2"/>
                <w14:ligatures w14:val="standardContextual"/>
              </w:rPr>
            </w:pPr>
            <w:r w:rsidRPr="001E4373">
              <w:rPr>
                <w:rFonts w:cs="Arial"/>
                <w:kern w:val="2"/>
                <w14:ligatures w14:val="standardContextual"/>
              </w:rPr>
              <w:lastRenderedPageBreak/>
              <w:t xml:space="preserve">Deliver sustainable </w:t>
            </w:r>
            <w:r w:rsidR="00E7769D" w:rsidRPr="001E4373">
              <w:rPr>
                <w:rFonts w:cs="Arial"/>
                <w:kern w:val="2"/>
                <w14:ligatures w14:val="standardContextual"/>
              </w:rPr>
              <w:t>Diabetes</w:t>
            </w:r>
            <w:r w:rsidRPr="001E4373">
              <w:rPr>
                <w:rFonts w:cs="Arial"/>
                <w:kern w:val="2"/>
                <w14:ligatures w14:val="standardContextual"/>
              </w:rPr>
              <w:t xml:space="preserve"> services that focuses on:</w:t>
            </w:r>
          </w:p>
          <w:p w14:paraId="0DC2FE67" w14:textId="77777777" w:rsidR="007A26E6" w:rsidRPr="001E4373" w:rsidRDefault="007A26E6" w:rsidP="0F2E5617">
            <w:pPr>
              <w:numPr>
                <w:ilvl w:val="0"/>
                <w:numId w:val="57"/>
              </w:numPr>
              <w:spacing w:after="160" w:line="259" w:lineRule="auto"/>
              <w:rPr>
                <w:rFonts w:cs="Arial"/>
                <w:kern w:val="2"/>
                <w14:ligatures w14:val="standardContextual"/>
              </w:rPr>
            </w:pPr>
            <w:r w:rsidRPr="001E4373">
              <w:rPr>
                <w:rFonts w:cs="Arial"/>
                <w:kern w:val="2"/>
                <w14:ligatures w14:val="standardContextual"/>
              </w:rPr>
              <w:t>Addressing health inequalities.</w:t>
            </w:r>
          </w:p>
          <w:p w14:paraId="0CA65B69" w14:textId="77777777" w:rsidR="007A26E6" w:rsidRPr="001E4373" w:rsidRDefault="007A26E6" w:rsidP="0F2E5617">
            <w:pPr>
              <w:numPr>
                <w:ilvl w:val="0"/>
                <w:numId w:val="57"/>
              </w:numPr>
              <w:spacing w:after="160" w:line="259" w:lineRule="auto"/>
              <w:rPr>
                <w:rFonts w:cs="Arial"/>
                <w:kern w:val="2"/>
                <w14:ligatures w14:val="standardContextual"/>
              </w:rPr>
            </w:pPr>
            <w:r w:rsidRPr="001E4373">
              <w:rPr>
                <w:rFonts w:cs="Arial"/>
                <w:kern w:val="2"/>
                <w14:ligatures w14:val="standardContextual"/>
              </w:rPr>
              <w:t xml:space="preserve">Focus on long-term planning. </w:t>
            </w:r>
          </w:p>
          <w:p w14:paraId="650D8224" w14:textId="798604B1" w:rsidR="007A26E6" w:rsidRPr="001E4373" w:rsidRDefault="007A26E6" w:rsidP="0F2E5617">
            <w:pPr>
              <w:numPr>
                <w:ilvl w:val="0"/>
                <w:numId w:val="57"/>
              </w:numPr>
              <w:spacing w:after="160" w:line="259" w:lineRule="auto"/>
              <w:rPr>
                <w:rFonts w:cs="Arial"/>
                <w:kern w:val="2"/>
                <w14:ligatures w14:val="standardContextual"/>
              </w:rPr>
            </w:pPr>
            <w:r w:rsidRPr="001E4373">
              <w:rPr>
                <w:rFonts w:cs="Arial"/>
                <w:kern w:val="2"/>
                <w14:ligatures w14:val="standardContextual"/>
              </w:rPr>
              <w:lastRenderedPageBreak/>
              <w:t xml:space="preserve">Addressing aspects of care that prevent </w:t>
            </w:r>
            <w:r w:rsidR="00FC6CB4" w:rsidRPr="001E4373">
              <w:rPr>
                <w:rFonts w:cs="Arial"/>
                <w:kern w:val="2"/>
                <w14:ligatures w14:val="standardContextual"/>
              </w:rPr>
              <w:t>Diabetes</w:t>
            </w:r>
            <w:r w:rsidRPr="001E4373">
              <w:rPr>
                <w:rFonts w:cs="Arial"/>
                <w:kern w:val="2"/>
                <w14:ligatures w14:val="standardContextual"/>
              </w:rPr>
              <w:t xml:space="preserve"> conditions.</w:t>
            </w:r>
          </w:p>
          <w:p w14:paraId="5246855B" w14:textId="77777777" w:rsidR="007A26E6" w:rsidRPr="001E4373" w:rsidRDefault="007A26E6" w:rsidP="0F2E5617">
            <w:pPr>
              <w:numPr>
                <w:ilvl w:val="0"/>
                <w:numId w:val="57"/>
              </w:numPr>
              <w:spacing w:after="160" w:line="259" w:lineRule="auto"/>
              <w:rPr>
                <w:rFonts w:cs="Arial"/>
                <w:kern w:val="2"/>
                <w14:ligatures w14:val="standardContextual"/>
              </w:rPr>
            </w:pPr>
            <w:r w:rsidRPr="001E4373">
              <w:rPr>
                <w:rFonts w:cs="Arial"/>
                <w:kern w:val="2"/>
                <w14:ligatures w14:val="standardContextual"/>
              </w:rPr>
              <w:t>Improving outcomes for patients.</w:t>
            </w:r>
          </w:p>
          <w:p w14:paraId="7676CB92" w14:textId="77777777" w:rsidR="007A26E6" w:rsidRPr="001E4373" w:rsidRDefault="007A26E6" w:rsidP="0F2E5617">
            <w:pPr>
              <w:numPr>
                <w:ilvl w:val="0"/>
                <w:numId w:val="57"/>
              </w:numPr>
              <w:spacing w:after="160" w:line="259" w:lineRule="auto"/>
              <w:rPr>
                <w:rFonts w:cs="Arial"/>
                <w:kern w:val="2"/>
                <w14:ligatures w14:val="standardContextual"/>
              </w:rPr>
            </w:pPr>
            <w:r w:rsidRPr="001E4373">
              <w:rPr>
                <w:rFonts w:cs="Arial"/>
                <w:kern w:val="2"/>
                <w14:ligatures w14:val="standardContextual"/>
              </w:rPr>
              <w:t xml:space="preserve">Collaboration with colleagues. </w:t>
            </w:r>
          </w:p>
          <w:p w14:paraId="466CA63C" w14:textId="77777777" w:rsidR="007A26E6" w:rsidRPr="001E4373" w:rsidRDefault="007A26E6" w:rsidP="0F2E5617">
            <w:pPr>
              <w:numPr>
                <w:ilvl w:val="0"/>
                <w:numId w:val="57"/>
              </w:numPr>
              <w:spacing w:after="160" w:line="259" w:lineRule="auto"/>
              <w:rPr>
                <w:rFonts w:cs="Arial"/>
                <w:kern w:val="2"/>
                <w14:ligatures w14:val="standardContextual"/>
              </w:rPr>
            </w:pPr>
            <w:r w:rsidRPr="001E4373">
              <w:rPr>
                <w:rFonts w:cs="Arial"/>
                <w:kern w:val="2"/>
                <w14:ligatures w14:val="standardContextual"/>
              </w:rPr>
              <w:t xml:space="preserve">Involvement of patient voices. </w:t>
            </w:r>
          </w:p>
        </w:tc>
      </w:tr>
      <w:tr w:rsidR="00A131AB" w:rsidRPr="001E4373" w14:paraId="3C842EC8" w14:textId="77777777" w:rsidTr="0F2E5617">
        <w:tc>
          <w:tcPr>
            <w:tcW w:w="2009" w:type="dxa"/>
            <w:shd w:val="clear" w:color="auto" w:fill="FAFAFA"/>
          </w:tcPr>
          <w:p w14:paraId="0DB21AAE" w14:textId="77777777" w:rsidR="007A26E6" w:rsidRPr="001E4373" w:rsidRDefault="007A26E6" w:rsidP="007A26E6">
            <w:pPr>
              <w:spacing w:after="160" w:line="259" w:lineRule="auto"/>
              <w:jc w:val="both"/>
              <w:rPr>
                <w:rFonts w:cs="Arial"/>
                <w:kern w:val="2"/>
                <w14:ligatures w14:val="standardContextual"/>
              </w:rPr>
            </w:pPr>
            <w:r w:rsidRPr="001E4373">
              <w:rPr>
                <w:rFonts w:cs="Arial"/>
                <w:kern w:val="2"/>
                <w14:ligatures w14:val="standardContextual"/>
              </w:rPr>
              <w:lastRenderedPageBreak/>
              <w:t>Prudent Healthcare:</w:t>
            </w:r>
          </w:p>
          <w:p w14:paraId="3983CFFB" w14:textId="421EBA6E" w:rsidR="00A131AB" w:rsidRPr="001E4373" w:rsidRDefault="007A26E6" w:rsidP="00A131AB">
            <w:pPr>
              <w:rPr>
                <w:rFonts w:cs="Arial"/>
                <w:b/>
                <w:bCs/>
              </w:rPr>
            </w:pPr>
            <w:r w:rsidRPr="001E4373">
              <w:rPr>
                <w:rFonts w:cs="Arial"/>
                <w:kern w:val="2"/>
                <w14:ligatures w14:val="standardContextual"/>
              </w:rPr>
              <w:t xml:space="preserve">Securing Health and Well-being for Future Generations (2023) </w:t>
            </w:r>
            <w:hyperlink r:id="rId17" w:history="1">
              <w:r w:rsidR="00A131AB" w:rsidRPr="001E4373">
                <w:rPr>
                  <w:rStyle w:val="Hyperlink"/>
                  <w:rFonts w:cs="Arial"/>
                </w:rPr>
                <w:t xml:space="preserve">Welsh Government’s Well-being of Future Generations continuous learning and improvement plan for 2023 to 2025 [HTML] | </w:t>
              </w:r>
              <w:proofErr w:type="spellStart"/>
              <w:r w:rsidR="00A131AB" w:rsidRPr="001E4373">
                <w:rPr>
                  <w:rStyle w:val="Hyperlink"/>
                  <w:rFonts w:cs="Arial"/>
                </w:rPr>
                <w:t>GOV.WALES</w:t>
              </w:r>
              <w:proofErr w:type="spellEnd"/>
            </w:hyperlink>
          </w:p>
          <w:p w14:paraId="04B646ED" w14:textId="10CE9D70" w:rsidR="007A26E6" w:rsidRPr="001E4373" w:rsidRDefault="007A26E6" w:rsidP="007A26E6">
            <w:pPr>
              <w:spacing w:after="160" w:line="259" w:lineRule="auto"/>
              <w:jc w:val="both"/>
              <w:rPr>
                <w:rFonts w:cs="Arial"/>
                <w:kern w:val="2"/>
                <w:vertAlign w:val="superscript"/>
                <w14:ligatures w14:val="standardContextual"/>
              </w:rPr>
            </w:pPr>
          </w:p>
        </w:tc>
        <w:tc>
          <w:tcPr>
            <w:tcW w:w="3649" w:type="dxa"/>
          </w:tcPr>
          <w:p w14:paraId="5FCBB109" w14:textId="77777777" w:rsidR="007A26E6" w:rsidRPr="001E4373" w:rsidRDefault="007A26E6" w:rsidP="0F2E5617">
            <w:pPr>
              <w:spacing w:after="160" w:line="259" w:lineRule="auto"/>
              <w:rPr>
                <w:rFonts w:cs="Arial"/>
                <w:kern w:val="2"/>
                <w14:ligatures w14:val="standardContextual"/>
              </w:rPr>
            </w:pPr>
            <w:r w:rsidRPr="001E4373">
              <w:rPr>
                <w:rFonts w:cs="Arial"/>
                <w:kern w:val="2"/>
                <w14:ligatures w14:val="standardContextual"/>
              </w:rPr>
              <w:t xml:space="preserve">Guides the whole health and care system, giving permission to health professionals to develop and deliver services in a way which better aligns with individual need and experience. It aims to empower people in taking a more active role in their own healthcare and improve outcomes. </w:t>
            </w:r>
          </w:p>
        </w:tc>
        <w:tc>
          <w:tcPr>
            <w:tcW w:w="3358" w:type="dxa"/>
          </w:tcPr>
          <w:p w14:paraId="2453964A" w14:textId="1B5DF3BD" w:rsidR="007A26E6" w:rsidRPr="001E4373" w:rsidRDefault="007A26E6" w:rsidP="0F2E5617">
            <w:pPr>
              <w:spacing w:after="160" w:line="259" w:lineRule="auto"/>
              <w:rPr>
                <w:rFonts w:cs="Arial"/>
                <w:kern w:val="2"/>
                <w14:ligatures w14:val="standardContextual"/>
              </w:rPr>
            </w:pPr>
            <w:r w:rsidRPr="001E4373">
              <w:rPr>
                <w:rFonts w:cs="Arial"/>
                <w:kern w:val="2"/>
                <w14:ligatures w14:val="standardContextual"/>
              </w:rPr>
              <w:t xml:space="preserve">The </w:t>
            </w:r>
            <w:r w:rsidR="00E7769D" w:rsidRPr="001E4373">
              <w:rPr>
                <w:rFonts w:cs="Arial"/>
                <w:kern w:val="2"/>
                <w14:ligatures w14:val="standardContextual"/>
              </w:rPr>
              <w:t>Diabetes</w:t>
            </w:r>
            <w:r w:rsidRPr="001E4373">
              <w:rPr>
                <w:rFonts w:cs="Arial"/>
                <w:kern w:val="2"/>
                <w14:ligatures w14:val="standardContextual"/>
              </w:rPr>
              <w:t xml:space="preserve"> Network shall follow the principles of prudent healthcare, such as:</w:t>
            </w:r>
          </w:p>
          <w:p w14:paraId="35B95D90" w14:textId="77777777" w:rsidR="007A26E6" w:rsidRPr="001E4373" w:rsidRDefault="007A26E6" w:rsidP="0F2E5617">
            <w:pPr>
              <w:numPr>
                <w:ilvl w:val="0"/>
                <w:numId w:val="56"/>
              </w:numPr>
              <w:spacing w:after="160" w:line="259" w:lineRule="auto"/>
              <w:rPr>
                <w:rFonts w:cs="Arial"/>
                <w:kern w:val="2"/>
                <w14:ligatures w14:val="standardContextual"/>
              </w:rPr>
            </w:pPr>
            <w:r w:rsidRPr="001E4373">
              <w:rPr>
                <w:rFonts w:cs="Arial"/>
                <w:kern w:val="2"/>
                <w14:ligatures w14:val="standardContextual"/>
              </w:rPr>
              <w:t>The public, patients, and professionals as equal partners through co-production.</w:t>
            </w:r>
          </w:p>
          <w:p w14:paraId="23473E7F" w14:textId="77777777" w:rsidR="007A26E6" w:rsidRPr="001E4373" w:rsidRDefault="007A26E6" w:rsidP="0F2E5617">
            <w:pPr>
              <w:numPr>
                <w:ilvl w:val="0"/>
                <w:numId w:val="56"/>
              </w:numPr>
              <w:spacing w:after="160" w:line="259" w:lineRule="auto"/>
              <w:rPr>
                <w:rFonts w:cs="Arial"/>
                <w:kern w:val="2"/>
                <w14:ligatures w14:val="standardContextual"/>
              </w:rPr>
            </w:pPr>
            <w:r w:rsidRPr="001E4373">
              <w:rPr>
                <w:rFonts w:cs="Arial"/>
                <w:kern w:val="2"/>
                <w14:ligatures w14:val="standardContextual"/>
              </w:rPr>
              <w:t>Do only what is needed, no more, no less; and do no harm.</w:t>
            </w:r>
          </w:p>
          <w:p w14:paraId="7F35582A" w14:textId="77777777" w:rsidR="007A26E6" w:rsidRPr="001E4373" w:rsidRDefault="007A26E6" w:rsidP="0F2E5617">
            <w:pPr>
              <w:numPr>
                <w:ilvl w:val="0"/>
                <w:numId w:val="54"/>
              </w:numPr>
              <w:spacing w:after="160" w:line="259" w:lineRule="auto"/>
              <w:rPr>
                <w:rFonts w:cs="Arial"/>
                <w:kern w:val="2"/>
                <w14:ligatures w14:val="standardContextual"/>
              </w:rPr>
            </w:pPr>
            <w:r w:rsidRPr="001E4373">
              <w:rPr>
                <w:rFonts w:cs="Arial"/>
                <w:kern w:val="2"/>
                <w14:ligatures w14:val="standardContextual"/>
              </w:rPr>
              <w:t>Reduce inappropriate variation using evidence-based practices consistently and transparently.</w:t>
            </w:r>
          </w:p>
        </w:tc>
      </w:tr>
      <w:tr w:rsidR="00A131AB" w:rsidRPr="001E4373" w14:paraId="76B7C7E0" w14:textId="77777777" w:rsidTr="0F2E5617">
        <w:tc>
          <w:tcPr>
            <w:tcW w:w="2009" w:type="dxa"/>
            <w:shd w:val="clear" w:color="auto" w:fill="FAFAFA"/>
          </w:tcPr>
          <w:p w14:paraId="7A9267E6" w14:textId="45796973" w:rsidR="00A131AB" w:rsidRPr="001E4373" w:rsidRDefault="007A26E6" w:rsidP="00A131AB">
            <w:pPr>
              <w:rPr>
                <w:rFonts w:cs="Arial"/>
                <w:b/>
                <w:bCs/>
              </w:rPr>
            </w:pPr>
            <w:r w:rsidRPr="001E4373">
              <w:rPr>
                <w:rFonts w:cs="Arial"/>
                <w:kern w:val="2"/>
                <w14:ligatures w14:val="standardContextual"/>
              </w:rPr>
              <w:t>Promote, prevent, and prepare for planned care (2023)</w:t>
            </w:r>
            <w:r w:rsidR="00A131AB" w:rsidRPr="001E4373">
              <w:rPr>
                <w:rFonts w:cs="Arial"/>
                <w:kern w:val="2"/>
                <w14:ligatures w14:val="standardContextual"/>
              </w:rPr>
              <w:t xml:space="preserve"> </w:t>
            </w:r>
            <w:hyperlink r:id="rId18" w:history="1">
              <w:r w:rsidR="00A131AB" w:rsidRPr="001E4373">
                <w:rPr>
                  <w:rStyle w:val="Hyperlink"/>
                  <w:rFonts w:cs="Arial"/>
                </w:rPr>
                <w:t xml:space="preserve">Promote, prevent and prepare for planned care [HTML] | </w:t>
              </w:r>
              <w:proofErr w:type="spellStart"/>
              <w:r w:rsidR="00A131AB" w:rsidRPr="001E4373">
                <w:rPr>
                  <w:rStyle w:val="Hyperlink"/>
                  <w:rFonts w:cs="Arial"/>
                </w:rPr>
                <w:t>GOV.WALES</w:t>
              </w:r>
              <w:proofErr w:type="spellEnd"/>
            </w:hyperlink>
          </w:p>
          <w:p w14:paraId="36037B4F" w14:textId="5DA8D4BE" w:rsidR="007A26E6" w:rsidRPr="001E4373" w:rsidRDefault="007A26E6" w:rsidP="007A26E6">
            <w:pPr>
              <w:spacing w:after="160" w:line="259" w:lineRule="auto"/>
              <w:jc w:val="both"/>
              <w:rPr>
                <w:rFonts w:cs="Arial"/>
                <w:kern w:val="2"/>
                <w:vertAlign w:val="superscript"/>
                <w14:ligatures w14:val="standardContextual"/>
              </w:rPr>
            </w:pPr>
          </w:p>
        </w:tc>
        <w:tc>
          <w:tcPr>
            <w:tcW w:w="3649" w:type="dxa"/>
          </w:tcPr>
          <w:p w14:paraId="3E9E5892" w14:textId="77777777" w:rsidR="007A26E6" w:rsidRPr="001E4373" w:rsidRDefault="007A26E6" w:rsidP="0F2E5617">
            <w:pPr>
              <w:spacing w:after="160" w:line="259" w:lineRule="auto"/>
              <w:rPr>
                <w:rFonts w:cs="Arial"/>
                <w:kern w:val="2"/>
                <w14:ligatures w14:val="standardContextual"/>
              </w:rPr>
            </w:pPr>
            <w:r w:rsidRPr="001E4373">
              <w:rPr>
                <w:rFonts w:cs="Arial"/>
                <w:kern w:val="2"/>
                <w14:ligatures w14:val="standardContextual"/>
              </w:rPr>
              <w:t xml:space="preserve">This policy was developed in response to the increasing demand and waiting time for planned care. It describes a clear drive for whole pathway approach to promoting healthy behaviours, preventing worsening health through secondary prevention, and supported self-management, and preparing for interventions to reduce risk and maximise benefit. The three Ps include: </w:t>
            </w:r>
          </w:p>
          <w:p w14:paraId="5BB8AED5" w14:textId="77777777" w:rsidR="007A26E6" w:rsidRPr="001E4373" w:rsidRDefault="007A26E6" w:rsidP="0F2E5617">
            <w:pPr>
              <w:numPr>
                <w:ilvl w:val="0"/>
                <w:numId w:val="55"/>
              </w:numPr>
              <w:spacing w:after="160" w:line="259" w:lineRule="auto"/>
              <w:rPr>
                <w:rFonts w:cs="Arial"/>
                <w:kern w:val="2"/>
                <w14:ligatures w14:val="standardContextual"/>
              </w:rPr>
            </w:pPr>
            <w:r w:rsidRPr="001E4373">
              <w:rPr>
                <w:rFonts w:cs="Arial"/>
                <w:kern w:val="2"/>
                <w14:ligatures w14:val="standardContextual"/>
              </w:rPr>
              <w:t>Promote - improved health behaviours.</w:t>
            </w:r>
          </w:p>
          <w:p w14:paraId="5717FA65" w14:textId="77777777" w:rsidR="007A26E6" w:rsidRPr="001E4373" w:rsidRDefault="007A26E6" w:rsidP="0F2E5617">
            <w:pPr>
              <w:numPr>
                <w:ilvl w:val="0"/>
                <w:numId w:val="55"/>
              </w:numPr>
              <w:spacing w:after="160" w:line="259" w:lineRule="auto"/>
              <w:rPr>
                <w:rFonts w:cs="Arial"/>
                <w:kern w:val="2"/>
                <w14:ligatures w14:val="standardContextual"/>
              </w:rPr>
            </w:pPr>
            <w:r w:rsidRPr="001E4373">
              <w:rPr>
                <w:rFonts w:cs="Arial"/>
                <w:kern w:val="2"/>
                <w14:ligatures w14:val="standardContextual"/>
              </w:rPr>
              <w:t>Prevent - worsening health.</w:t>
            </w:r>
          </w:p>
          <w:p w14:paraId="4DEDC670" w14:textId="77777777" w:rsidR="007A26E6" w:rsidRPr="001E4373" w:rsidRDefault="007A26E6" w:rsidP="0F2E5617">
            <w:pPr>
              <w:numPr>
                <w:ilvl w:val="0"/>
                <w:numId w:val="53"/>
              </w:numPr>
              <w:spacing w:after="160" w:line="259" w:lineRule="auto"/>
              <w:rPr>
                <w:rFonts w:cs="Arial"/>
                <w:kern w:val="2"/>
                <w14:ligatures w14:val="standardContextual"/>
              </w:rPr>
            </w:pPr>
            <w:r w:rsidRPr="001E4373">
              <w:rPr>
                <w:rFonts w:cs="Arial"/>
                <w:kern w:val="2"/>
                <w14:ligatures w14:val="standardContextual"/>
              </w:rPr>
              <w:lastRenderedPageBreak/>
              <w:t>Prepare - for treatment and recovery.</w:t>
            </w:r>
          </w:p>
        </w:tc>
        <w:tc>
          <w:tcPr>
            <w:tcW w:w="3358" w:type="dxa"/>
          </w:tcPr>
          <w:p w14:paraId="35E2970C" w14:textId="32308130" w:rsidR="007A26E6" w:rsidRPr="001E4373" w:rsidRDefault="00E7769D" w:rsidP="0F2E5617">
            <w:pPr>
              <w:spacing w:after="160" w:line="259" w:lineRule="auto"/>
              <w:rPr>
                <w:rFonts w:cs="Arial"/>
                <w:kern w:val="2"/>
                <w14:ligatures w14:val="standardContextual"/>
              </w:rPr>
            </w:pPr>
            <w:r w:rsidRPr="001E4373">
              <w:rPr>
                <w:rFonts w:cs="Arial"/>
                <w:kern w:val="2"/>
                <w14:ligatures w14:val="standardContextual"/>
              </w:rPr>
              <w:lastRenderedPageBreak/>
              <w:t>Diabetes and the associated complications and long-term</w:t>
            </w:r>
            <w:r w:rsidR="007A26E6" w:rsidRPr="001E4373">
              <w:rPr>
                <w:rFonts w:cs="Arial"/>
                <w:kern w:val="2"/>
                <w14:ligatures w14:val="standardContextual"/>
              </w:rPr>
              <w:t xml:space="preserve"> conditions that impact on increased demand for planned care. </w:t>
            </w:r>
          </w:p>
          <w:p w14:paraId="50C97176" w14:textId="244A597C" w:rsidR="007A26E6" w:rsidRPr="001E4373" w:rsidRDefault="00E7769D" w:rsidP="0F2E5617">
            <w:pPr>
              <w:spacing w:after="160" w:line="259" w:lineRule="auto"/>
              <w:rPr>
                <w:rFonts w:cs="Arial"/>
                <w:kern w:val="2"/>
                <w14:ligatures w14:val="standardContextual"/>
              </w:rPr>
            </w:pPr>
            <w:r w:rsidRPr="001E4373">
              <w:rPr>
                <w:rFonts w:cs="Arial"/>
                <w:kern w:val="2"/>
                <w14:ligatures w14:val="standardContextual"/>
              </w:rPr>
              <w:t>Diabetes</w:t>
            </w:r>
            <w:r w:rsidR="007A26E6" w:rsidRPr="001E4373">
              <w:rPr>
                <w:rFonts w:cs="Arial"/>
                <w:kern w:val="2"/>
                <w14:ligatures w14:val="standardContextual"/>
              </w:rPr>
              <w:t xml:space="preserve"> Network teams will embed this approach into delivery and design of their pathways of care. </w:t>
            </w:r>
          </w:p>
          <w:p w14:paraId="5B12AE5B" w14:textId="5B587962" w:rsidR="007A26E6" w:rsidRPr="001E4373" w:rsidRDefault="007A26E6" w:rsidP="0F2E5617">
            <w:pPr>
              <w:spacing w:after="160" w:line="259" w:lineRule="auto"/>
              <w:rPr>
                <w:rFonts w:cs="Arial"/>
                <w:kern w:val="2"/>
                <w14:ligatures w14:val="standardContextual"/>
              </w:rPr>
            </w:pPr>
            <w:r w:rsidRPr="001E4373">
              <w:rPr>
                <w:rFonts w:cs="Arial"/>
                <w:kern w:val="2"/>
                <w14:ligatures w14:val="standardContextual"/>
              </w:rPr>
              <w:t xml:space="preserve">The </w:t>
            </w:r>
            <w:r w:rsidR="00A131AB" w:rsidRPr="001E4373">
              <w:rPr>
                <w:rFonts w:cs="Arial"/>
                <w:kern w:val="2"/>
                <w14:ligatures w14:val="standardContextual"/>
              </w:rPr>
              <w:t xml:space="preserve">Diabetes </w:t>
            </w:r>
            <w:r w:rsidRPr="001E4373">
              <w:rPr>
                <w:rFonts w:cs="Arial"/>
                <w:kern w:val="2"/>
                <w14:ligatures w14:val="standardContextual"/>
              </w:rPr>
              <w:t xml:space="preserve">Network will adopt the principle of whole pathway approach and adopt the 3P’s into the vision, mission, approach, and principles of the strategic, all-Wales network. </w:t>
            </w:r>
          </w:p>
        </w:tc>
      </w:tr>
    </w:tbl>
    <w:p w14:paraId="05263843" w14:textId="77777777" w:rsidR="00326EF7" w:rsidRPr="001E4373" w:rsidRDefault="00326EF7" w:rsidP="00DB3604">
      <w:pPr>
        <w:jc w:val="both"/>
        <w:rPr>
          <w:rFonts w:cs="Arial"/>
        </w:rPr>
      </w:pPr>
    </w:p>
    <w:p w14:paraId="4C91046F" w14:textId="48518480" w:rsidR="008F31FC" w:rsidRPr="001E4373" w:rsidRDefault="007620D8" w:rsidP="007620D8">
      <w:pPr>
        <w:pStyle w:val="Heading2"/>
      </w:pPr>
      <w:r>
        <w:t>1.4</w:t>
      </w:r>
      <w:r>
        <w:tab/>
      </w:r>
      <w:r w:rsidR="008F31FC" w:rsidRPr="001E4373">
        <w:t xml:space="preserve">Key NHS Exec/System Stakeholders </w:t>
      </w:r>
    </w:p>
    <w:p w14:paraId="19345893" w14:textId="62DCD993" w:rsidR="008F31FC" w:rsidRPr="003039AA" w:rsidRDefault="008F31FC" w:rsidP="003039AA">
      <w:pPr>
        <w:jc w:val="both"/>
        <w:rPr>
          <w:rFonts w:cs="Arial"/>
        </w:rPr>
      </w:pPr>
      <w:r w:rsidRPr="001E4373">
        <w:rPr>
          <w:rFonts w:cs="Arial"/>
        </w:rPr>
        <w:t xml:space="preserve">The </w:t>
      </w:r>
      <w:r w:rsidR="00E3126C" w:rsidRPr="001E4373">
        <w:rPr>
          <w:rFonts w:cs="Arial"/>
        </w:rPr>
        <w:t>Diabetes Strategic Network</w:t>
      </w:r>
      <w:r w:rsidRPr="001E4373">
        <w:rPr>
          <w:rFonts w:cs="Arial"/>
        </w:rPr>
        <w:t xml:space="preserve"> has undertaken a stakeholder mapping exercise to inform the planning, implementation and delivery of agreed national and standardised approaches. Below in </w:t>
      </w:r>
      <w:r w:rsidRPr="001E4373">
        <w:rPr>
          <w:rFonts w:cs="Arial"/>
          <w:b/>
          <w:bCs/>
        </w:rPr>
        <w:t>Figure 2</w:t>
      </w:r>
      <w:r w:rsidRPr="001E4373">
        <w:rPr>
          <w:rFonts w:cs="Arial"/>
        </w:rPr>
        <w:t xml:space="preserve"> is the outcome of the mapping exercise undertaken by the core members of the Network. </w:t>
      </w:r>
    </w:p>
    <w:p w14:paraId="0836D0DA" w14:textId="77777777" w:rsidR="008F31FC" w:rsidRPr="001E4373" w:rsidRDefault="008F31FC" w:rsidP="008F31FC">
      <w:pPr>
        <w:jc w:val="both"/>
        <w:rPr>
          <w:rFonts w:cs="Arial"/>
          <w:b/>
          <w:bCs/>
          <w:color w:val="215E99" w:themeColor="text2" w:themeTint="BF"/>
        </w:rPr>
      </w:pPr>
      <w:r w:rsidRPr="001E4373">
        <w:rPr>
          <w:rFonts w:cs="Arial"/>
          <w:b/>
          <w:bCs/>
          <w:color w:val="215E99" w:themeColor="text2" w:themeTint="BF"/>
        </w:rPr>
        <w:t xml:space="preserve">Figure 2. – Stakeholder Mapping </w:t>
      </w:r>
    </w:p>
    <w:p w14:paraId="53BB90CC" w14:textId="6977F9B9" w:rsidR="008F31FC" w:rsidRPr="001E4373" w:rsidRDefault="008F31FC" w:rsidP="008F31FC">
      <w:pPr>
        <w:jc w:val="both"/>
        <w:rPr>
          <w:rFonts w:cs="Arial"/>
        </w:rPr>
      </w:pPr>
      <w:r>
        <w:rPr>
          <w:noProof/>
        </w:rPr>
        <w:drawing>
          <wp:inline distT="0" distB="0" distL="0" distR="0" wp14:anchorId="16E562FE" wp14:editId="5B85B957">
            <wp:extent cx="5086510" cy="5934075"/>
            <wp:effectExtent l="0" t="0" r="2540" b="0"/>
            <wp:docPr id="1865266829" name="Picture 1" descr="A diagram of a health care syste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086510" cy="5934075"/>
                    </a:xfrm>
                    <a:prstGeom prst="rect">
                      <a:avLst/>
                    </a:prstGeom>
                  </pic:spPr>
                </pic:pic>
              </a:graphicData>
            </a:graphic>
          </wp:inline>
        </w:drawing>
      </w:r>
    </w:p>
    <w:p w14:paraId="604BFEF7" w14:textId="68F6FE2D" w:rsidR="00941B72" w:rsidRPr="001E4373" w:rsidRDefault="008F31FC" w:rsidP="002051D3">
      <w:pPr>
        <w:jc w:val="both"/>
        <w:rPr>
          <w:rFonts w:cs="Arial"/>
        </w:rPr>
      </w:pPr>
      <w:r w:rsidRPr="001E4373">
        <w:rPr>
          <w:rFonts w:cs="Arial"/>
        </w:rPr>
        <w:t xml:space="preserve">The Network is currently working with our key stakeholders to identify new ways of engaging and working with people living with and caring for people living with diabetes. This work will support the inclusion of the lived experience to strengthen the new ways of working. This will ensure a </w:t>
      </w:r>
      <w:proofErr w:type="gramStart"/>
      <w:r w:rsidRPr="001E4373">
        <w:rPr>
          <w:rFonts w:cs="Arial"/>
        </w:rPr>
        <w:t>person centred</w:t>
      </w:r>
      <w:proofErr w:type="gramEnd"/>
      <w:r w:rsidRPr="001E4373">
        <w:rPr>
          <w:rFonts w:cs="Arial"/>
        </w:rPr>
        <w:t xml:space="preserve"> care approach is at the heart of all aspects of the Network. </w:t>
      </w:r>
      <w:r w:rsidR="00941B72" w:rsidRPr="001E4373">
        <w:rPr>
          <w:rFonts w:cs="Arial"/>
        </w:rPr>
        <w:t>We also now have an excellent opportunity to work collaboratively with Public Health Wales colleagues with the recently established Tackling Diabetes Together Programme. The Network priorities are linking into this developing strategic work programme and stakeholder engagement and coproduction will be essential for the success.</w:t>
      </w:r>
    </w:p>
    <w:p w14:paraId="5181D8A6" w14:textId="2DBE763E" w:rsidR="001E4373" w:rsidRPr="002051D3" w:rsidRDefault="001E4373" w:rsidP="001E4373">
      <w:pPr>
        <w:pStyle w:val="Heading1"/>
        <w:numPr>
          <w:ilvl w:val="0"/>
          <w:numId w:val="7"/>
        </w:numPr>
        <w:spacing w:before="0" w:after="0" w:line="240" w:lineRule="auto"/>
        <w:ind w:left="851" w:hanging="851"/>
        <w:jc w:val="both"/>
        <w:rPr>
          <w:sz w:val="36"/>
          <w:szCs w:val="36"/>
        </w:rPr>
      </w:pPr>
      <w:r w:rsidRPr="0F2E5617">
        <w:rPr>
          <w:sz w:val="36"/>
          <w:szCs w:val="36"/>
        </w:rPr>
        <w:t>2024/25 priorities and longer-term vision</w:t>
      </w:r>
    </w:p>
    <w:p w14:paraId="31B37EF1" w14:textId="1A44889E" w:rsidR="003039AA" w:rsidRPr="003039AA" w:rsidRDefault="001E4373" w:rsidP="003039AA">
      <w:pPr>
        <w:pStyle w:val="Heading2"/>
        <w:spacing w:before="0" w:after="0" w:line="240" w:lineRule="auto"/>
        <w:ind w:left="851" w:hanging="851"/>
        <w:jc w:val="both"/>
      </w:pPr>
      <w:r>
        <w:t xml:space="preserve">2.1 </w:t>
      </w:r>
      <w:bookmarkStart w:id="0" w:name="_Hlk168990184"/>
      <w:r w:rsidR="003039AA">
        <w:tab/>
      </w:r>
      <w:r>
        <w:t>Identifying long-term vision and outcomes</w:t>
      </w:r>
      <w:bookmarkEnd w:id="0"/>
    </w:p>
    <w:p w14:paraId="1F6FEF6F" w14:textId="42793DA5" w:rsidR="001E5C32" w:rsidRPr="001E4373" w:rsidRDefault="00DF0BA2" w:rsidP="003039AA">
      <w:pPr>
        <w:jc w:val="both"/>
        <w:rPr>
          <w:rFonts w:cs="Arial"/>
        </w:rPr>
      </w:pPr>
      <w:r w:rsidRPr="001E4373">
        <w:rPr>
          <w:rFonts w:cs="Arial"/>
        </w:rPr>
        <w:t xml:space="preserve">This annual plan and subsequent plans will contribute towards the delivery </w:t>
      </w:r>
      <w:r w:rsidR="003540B1" w:rsidRPr="001E4373">
        <w:rPr>
          <w:rFonts w:cs="Arial"/>
        </w:rPr>
        <w:t xml:space="preserve">of the </w:t>
      </w:r>
      <w:r w:rsidR="00587967" w:rsidRPr="001E4373">
        <w:rPr>
          <w:rFonts w:cs="Arial"/>
        </w:rPr>
        <w:t xml:space="preserve">National </w:t>
      </w:r>
      <w:r w:rsidR="003540B1" w:rsidRPr="001E4373">
        <w:rPr>
          <w:rFonts w:cs="Arial"/>
        </w:rPr>
        <w:t xml:space="preserve">Strategic </w:t>
      </w:r>
      <w:r w:rsidR="00587967" w:rsidRPr="001E4373">
        <w:rPr>
          <w:rFonts w:cs="Arial"/>
        </w:rPr>
        <w:t xml:space="preserve">Clinical </w:t>
      </w:r>
      <w:r w:rsidR="003540B1" w:rsidRPr="001E4373">
        <w:rPr>
          <w:rFonts w:cs="Arial"/>
        </w:rPr>
        <w:t xml:space="preserve">Network </w:t>
      </w:r>
      <w:r w:rsidR="00587967" w:rsidRPr="001E4373">
        <w:rPr>
          <w:rFonts w:cs="Arial"/>
        </w:rPr>
        <w:t xml:space="preserve">for Diabetes </w:t>
      </w:r>
      <w:r w:rsidR="003540B1" w:rsidRPr="001E4373">
        <w:rPr>
          <w:rFonts w:cs="Arial"/>
        </w:rPr>
        <w:t xml:space="preserve">Plan that will identify the priorities for the next three, five and ten years. </w:t>
      </w:r>
      <w:r w:rsidR="00587967" w:rsidRPr="001E4373">
        <w:rPr>
          <w:rFonts w:cs="Arial"/>
        </w:rPr>
        <w:t>I</w:t>
      </w:r>
      <w:r w:rsidR="003540B1" w:rsidRPr="001E4373">
        <w:rPr>
          <w:rFonts w:cs="Arial"/>
        </w:rPr>
        <w:t>dentifying of these key priorities will be led by the Clinical Lead</w:t>
      </w:r>
      <w:r w:rsidR="00587967" w:rsidRPr="001E4373">
        <w:rPr>
          <w:rFonts w:cs="Arial"/>
        </w:rPr>
        <w:t>,</w:t>
      </w:r>
      <w:r w:rsidR="003540B1" w:rsidRPr="001E4373">
        <w:rPr>
          <w:rFonts w:cs="Arial"/>
        </w:rPr>
        <w:t xml:space="preserve"> the </w:t>
      </w:r>
      <w:r w:rsidR="00587967" w:rsidRPr="001E4373">
        <w:rPr>
          <w:rFonts w:cs="Arial"/>
        </w:rPr>
        <w:t>Leadership Group</w:t>
      </w:r>
      <w:r w:rsidR="003540B1" w:rsidRPr="001E4373">
        <w:rPr>
          <w:rFonts w:cs="Arial"/>
        </w:rPr>
        <w:t xml:space="preserve"> </w:t>
      </w:r>
      <w:r w:rsidR="00587967" w:rsidRPr="001E4373">
        <w:rPr>
          <w:rFonts w:cs="Arial"/>
        </w:rPr>
        <w:t xml:space="preserve">and Clinical Reference Group </w:t>
      </w:r>
      <w:r w:rsidR="003540B1" w:rsidRPr="001E4373">
        <w:rPr>
          <w:rFonts w:cs="Arial"/>
        </w:rPr>
        <w:t xml:space="preserve">but will be informed by the needs </w:t>
      </w:r>
      <w:r w:rsidR="00587967" w:rsidRPr="001E4373">
        <w:rPr>
          <w:rFonts w:cs="Arial"/>
        </w:rPr>
        <w:t>reported by the Health Boards to</w:t>
      </w:r>
      <w:r w:rsidR="003540B1" w:rsidRPr="001E4373">
        <w:rPr>
          <w:rFonts w:cs="Arial"/>
        </w:rPr>
        <w:t xml:space="preserve"> the Network. The identified priorities will be developed in line with </w:t>
      </w:r>
      <w:hyperlink r:id="rId20" w:history="1">
        <w:r w:rsidR="003540B1" w:rsidRPr="001E4373">
          <w:rPr>
            <w:rStyle w:val="Hyperlink"/>
            <w:rFonts w:cs="Arial"/>
          </w:rPr>
          <w:t>A Healthier Wales (</w:t>
        </w:r>
        <w:proofErr w:type="spellStart"/>
        <w:r w:rsidR="003540B1" w:rsidRPr="001E4373">
          <w:rPr>
            <w:rStyle w:val="Hyperlink"/>
            <w:rFonts w:cs="Arial"/>
          </w:rPr>
          <w:t>gov.wales</w:t>
        </w:r>
        <w:proofErr w:type="spellEnd"/>
        <w:r w:rsidR="003540B1" w:rsidRPr="001E4373">
          <w:rPr>
            <w:rStyle w:val="Hyperlink"/>
            <w:rFonts w:cs="Arial"/>
          </w:rPr>
          <w:t>)</w:t>
        </w:r>
      </w:hyperlink>
      <w:r w:rsidR="003540B1" w:rsidRPr="001E4373">
        <w:rPr>
          <w:rStyle w:val="Hyperlink"/>
        </w:rPr>
        <w:t>,</w:t>
      </w:r>
      <w:r w:rsidR="00587967" w:rsidRPr="001E4373">
        <w:rPr>
          <w:rStyle w:val="Hyperlink"/>
        </w:rPr>
        <w:t xml:space="preserve"> </w:t>
      </w:r>
      <w:r w:rsidR="003540B1" w:rsidRPr="001E4373">
        <w:rPr>
          <w:rFonts w:cs="Arial"/>
        </w:rPr>
        <w:t>the (</w:t>
      </w:r>
      <w:hyperlink r:id="rId21" w:history="1">
        <w:r w:rsidR="003540B1" w:rsidRPr="001E4373">
          <w:rPr>
            <w:rStyle w:val="Hyperlink"/>
            <w:rFonts w:cs="Arial"/>
          </w:rPr>
          <w:t xml:space="preserve">Quality statement for diabetes [HTML] | </w:t>
        </w:r>
        <w:proofErr w:type="spellStart"/>
        <w:r w:rsidR="003540B1" w:rsidRPr="001E4373">
          <w:rPr>
            <w:rStyle w:val="Hyperlink"/>
            <w:rFonts w:cs="Arial"/>
          </w:rPr>
          <w:t>GOV.WALES</w:t>
        </w:r>
        <w:proofErr w:type="spellEnd"/>
      </w:hyperlink>
      <w:r w:rsidR="003540B1" w:rsidRPr="001E4373">
        <w:rPr>
          <w:rStyle w:val="Hyperlink"/>
          <w:rFonts w:cs="Arial"/>
        </w:rPr>
        <w:t xml:space="preserve">, </w:t>
      </w:r>
      <w:r w:rsidR="003540B1" w:rsidRPr="001E4373">
        <w:rPr>
          <w:rStyle w:val="Hyperlink"/>
          <w:rFonts w:cs="Arial"/>
          <w:color w:val="000000" w:themeColor="text1"/>
          <w:u w:val="none"/>
        </w:rPr>
        <w:t>and the</w:t>
      </w:r>
      <w:r w:rsidR="003540B1" w:rsidRPr="001E4373">
        <w:rPr>
          <w:rStyle w:val="Hyperlink"/>
          <w:rFonts w:cs="Arial"/>
          <w:color w:val="000000" w:themeColor="text1"/>
        </w:rPr>
        <w:t xml:space="preserve"> </w:t>
      </w:r>
      <w:hyperlink r:id="rId22" w:anchor=":~:text=The%20National%20Clinical%20Framework%20(NCF,delivery%20of%20resilient%20clinical%20services.">
        <w:r w:rsidR="003540B1" w:rsidRPr="001E4373">
          <w:rPr>
            <w:rStyle w:val="Hyperlink"/>
            <w:rFonts w:cs="Arial"/>
          </w:rPr>
          <w:t>National Clinical Framework - NHS Wales Executive</w:t>
        </w:r>
      </w:hyperlink>
      <w:r w:rsidR="003540B1" w:rsidRPr="001E4373">
        <w:rPr>
          <w:rFonts w:cs="Arial"/>
        </w:rPr>
        <w:t xml:space="preserve">. This will enable the priorities to be strategic and forward thinking. There will need to be a series of quick wins </w:t>
      </w:r>
      <w:r w:rsidR="005C5410" w:rsidRPr="001E4373">
        <w:rPr>
          <w:rFonts w:cs="Arial"/>
        </w:rPr>
        <w:t>to</w:t>
      </w:r>
      <w:r w:rsidR="003540B1" w:rsidRPr="001E4373">
        <w:rPr>
          <w:rFonts w:cs="Arial"/>
        </w:rPr>
        <w:t xml:space="preserve"> gain the confidence in the Network and th</w:t>
      </w:r>
      <w:r w:rsidR="005C5410" w:rsidRPr="001E4373">
        <w:rPr>
          <w:rFonts w:cs="Arial"/>
        </w:rPr>
        <w:t>is can be capitalised upon to successfully deliver the Networks Medium Term-Plan.</w:t>
      </w:r>
    </w:p>
    <w:p w14:paraId="1D35318B" w14:textId="4781D8AD" w:rsidR="001E4373" w:rsidRPr="003039AA" w:rsidRDefault="001E4373" w:rsidP="003039AA">
      <w:pPr>
        <w:pStyle w:val="Heading2"/>
        <w:spacing w:before="0" w:after="0" w:line="240" w:lineRule="auto"/>
        <w:jc w:val="both"/>
      </w:pPr>
      <w:r>
        <w:t xml:space="preserve">2.2 </w:t>
      </w:r>
      <w:r w:rsidR="003039AA">
        <w:tab/>
      </w:r>
      <w:r w:rsidR="005C5410" w:rsidRPr="001E4373">
        <w:t>Identifying priorities and actions for 2024/25</w:t>
      </w:r>
    </w:p>
    <w:p w14:paraId="2DD3C50A" w14:textId="26120ACD" w:rsidR="00E7769D" w:rsidRPr="001E4373" w:rsidRDefault="00E7769D" w:rsidP="00E7769D">
      <w:pPr>
        <w:jc w:val="both"/>
        <w:rPr>
          <w:rFonts w:cs="Arial"/>
        </w:rPr>
      </w:pPr>
      <w:r w:rsidRPr="001E4373">
        <w:rPr>
          <w:rFonts w:cs="Arial"/>
        </w:rPr>
        <w:t>In setting its priorities, the Diabetes Network will ensure that there are measurable outcomes that can provide evidence-based assurance to demonstrate benefits, improvements and impact and provide assurance that quality and safety is at the forefront of all activity. It will utilise outcomes via reliable national data sources that are available and include the Diabetes National Audit, primary care data sources such as the current Audit Plus dataset, and any subsequent replacements, Diabetes Atlas of Variation (DIVA), Welsh Information Solution for Diabetes Management (</w:t>
      </w:r>
      <w:proofErr w:type="spellStart"/>
      <w:r w:rsidRPr="001E4373">
        <w:rPr>
          <w:rFonts w:cs="Arial"/>
        </w:rPr>
        <w:t>WISDM</w:t>
      </w:r>
      <w:proofErr w:type="spellEnd"/>
      <w:r w:rsidRPr="001E4373">
        <w:rPr>
          <w:rFonts w:cs="Arial"/>
        </w:rPr>
        <w:t>), Diabetes Care Accreditation Programme (</w:t>
      </w:r>
      <w:proofErr w:type="spellStart"/>
      <w:r w:rsidRPr="001E4373">
        <w:rPr>
          <w:rFonts w:cs="Arial"/>
        </w:rPr>
        <w:t>DCAP</w:t>
      </w:r>
      <w:proofErr w:type="spellEnd"/>
      <w:r w:rsidRPr="001E4373">
        <w:rPr>
          <w:rFonts w:cs="Arial"/>
        </w:rPr>
        <w:t>). The introduction of diabetes specific Patient Reported Outcome Measures (</w:t>
      </w:r>
      <w:proofErr w:type="spellStart"/>
      <w:r w:rsidRPr="001E4373">
        <w:rPr>
          <w:rFonts w:cs="Arial"/>
        </w:rPr>
        <w:t>PROMs</w:t>
      </w:r>
      <w:proofErr w:type="spellEnd"/>
      <w:r w:rsidRPr="001E4373">
        <w:rPr>
          <w:rFonts w:cs="Arial"/>
        </w:rPr>
        <w:t>) and Patient Reported Experience Measures (</w:t>
      </w:r>
      <w:proofErr w:type="spellStart"/>
      <w:r w:rsidRPr="001E4373">
        <w:rPr>
          <w:rFonts w:cs="Arial"/>
        </w:rPr>
        <w:t>PREMs</w:t>
      </w:r>
      <w:proofErr w:type="spellEnd"/>
      <w:r w:rsidRPr="001E4373">
        <w:rPr>
          <w:rFonts w:cs="Arial"/>
        </w:rPr>
        <w:t xml:space="preserve">) will also be valuable sources of data to be utilised to inform service improvement. These Value-Based Healthcare will be utilised to assess the impact of the care received by people living with diabetes to ensure that service improvement can be made to ensure they receive the right care at the right time. </w:t>
      </w:r>
    </w:p>
    <w:p w14:paraId="303ACE9A" w14:textId="77777777" w:rsidR="00E7769D" w:rsidRPr="001E4373" w:rsidRDefault="00E7769D" w:rsidP="00E7769D">
      <w:pPr>
        <w:jc w:val="both"/>
        <w:rPr>
          <w:rFonts w:cs="Arial"/>
        </w:rPr>
      </w:pPr>
      <w:r w:rsidRPr="001E4373">
        <w:rPr>
          <w:rFonts w:cs="Arial"/>
        </w:rPr>
        <w:t xml:space="preserve">The vison for the Strategic Clinical Network for Diabetes is to improve care for people living with and caring for people living with diabetes and support the prevention and remission of type 2 diabetes. This requires a shift of resources upstream; </w:t>
      </w:r>
      <w:proofErr w:type="gramStart"/>
      <w:r w:rsidRPr="001E4373">
        <w:rPr>
          <w:rFonts w:cs="Arial"/>
        </w:rPr>
        <w:t>the majority of</w:t>
      </w:r>
      <w:proofErr w:type="gramEnd"/>
      <w:r w:rsidRPr="001E4373">
        <w:rPr>
          <w:rFonts w:cs="Arial"/>
        </w:rPr>
        <w:t xml:space="preserve"> resources are currently spent on treating the complications of diabetes and this focus needs to be on prevention, remission and effective early care.</w:t>
      </w:r>
    </w:p>
    <w:p w14:paraId="5B14A5BD" w14:textId="77777777" w:rsidR="00E7769D" w:rsidRPr="001E4373" w:rsidRDefault="00E7769D" w:rsidP="00E7769D">
      <w:pPr>
        <w:jc w:val="both"/>
        <w:rPr>
          <w:rFonts w:cs="Arial"/>
        </w:rPr>
      </w:pPr>
      <w:r w:rsidRPr="001E4373">
        <w:rPr>
          <w:rFonts w:cs="Arial"/>
        </w:rPr>
        <w:t xml:space="preserve">Provide equitable access to diabetes care across Wales and ensure people living with diabetes have the psychological support required to live with a long-term condition. </w:t>
      </w:r>
    </w:p>
    <w:p w14:paraId="7E8DBAA1" w14:textId="46DA8F07" w:rsidR="002A3B1C" w:rsidRPr="003039AA" w:rsidRDefault="00E7769D" w:rsidP="00524129">
      <w:pPr>
        <w:jc w:val="both"/>
        <w:rPr>
          <w:rFonts w:cs="Arial"/>
          <w:b/>
          <w:bCs/>
          <w:color w:val="215E99" w:themeColor="text2" w:themeTint="BF"/>
        </w:rPr>
      </w:pPr>
      <w:r w:rsidRPr="001E4373">
        <w:rPr>
          <w:rFonts w:cs="Arial"/>
        </w:rPr>
        <w:t>The Network will seek to improve care through increasing and retaining the diabetes workforce to ensure people living with diabetes receive the education and support they require. A robust workforce will help prevent poor management and reduce future complications associated with diabetes and reduce the number of inpatient admissions for people living with diabetes through structured education programmes.</w:t>
      </w:r>
    </w:p>
    <w:p w14:paraId="6B91DB10" w14:textId="77777777" w:rsidR="00F600E2" w:rsidRPr="001E4373" w:rsidRDefault="00F600E2" w:rsidP="00524129">
      <w:pPr>
        <w:jc w:val="both"/>
        <w:rPr>
          <w:rFonts w:cs="Arial"/>
          <w:b/>
          <w:bCs/>
        </w:rPr>
        <w:sectPr w:rsidR="00F600E2" w:rsidRPr="001E4373">
          <w:headerReference w:type="default" r:id="rId23"/>
          <w:footerReference w:type="default" r:id="rId24"/>
          <w:pgSz w:w="11906" w:h="16838"/>
          <w:pgMar w:top="1440" w:right="1440" w:bottom="1440" w:left="1440" w:header="708" w:footer="708" w:gutter="0"/>
          <w:cols w:space="708"/>
          <w:docGrid w:linePitch="360"/>
        </w:sectPr>
      </w:pPr>
    </w:p>
    <w:p w14:paraId="057D330E" w14:textId="50DBDBFE" w:rsidR="005C5410" w:rsidRPr="001E4373" w:rsidRDefault="005C5410" w:rsidP="00524129">
      <w:pPr>
        <w:jc w:val="both"/>
        <w:rPr>
          <w:rFonts w:cs="Arial"/>
          <w:b/>
          <w:bCs/>
        </w:rPr>
      </w:pPr>
      <w:r w:rsidRPr="001E4373">
        <w:rPr>
          <w:rFonts w:cs="Arial"/>
          <w:b/>
          <w:bCs/>
        </w:rPr>
        <w:t xml:space="preserve">Table </w:t>
      </w:r>
      <w:r w:rsidR="00A131AB" w:rsidRPr="001E4373">
        <w:rPr>
          <w:rFonts w:cs="Arial"/>
          <w:b/>
          <w:bCs/>
        </w:rPr>
        <w:t>2</w:t>
      </w:r>
      <w:r w:rsidRPr="001E4373">
        <w:rPr>
          <w:rFonts w:cs="Arial"/>
          <w:b/>
          <w:bCs/>
        </w:rPr>
        <w:t>.</w:t>
      </w:r>
    </w:p>
    <w:tbl>
      <w:tblPr>
        <w:tblStyle w:val="TableGrid"/>
        <w:tblpPr w:leftFromText="180" w:rightFromText="180" w:vertAnchor="text" w:horzAnchor="margin" w:tblpY="196"/>
        <w:tblW w:w="14416" w:type="dxa"/>
        <w:tblLook w:val="04A0" w:firstRow="1" w:lastRow="0" w:firstColumn="1" w:lastColumn="0" w:noHBand="0" w:noVBand="1"/>
      </w:tblPr>
      <w:tblGrid>
        <w:gridCol w:w="1886"/>
        <w:gridCol w:w="1364"/>
        <w:gridCol w:w="5205"/>
        <w:gridCol w:w="3373"/>
        <w:gridCol w:w="2588"/>
      </w:tblGrid>
      <w:tr w:rsidR="00A131AB" w:rsidRPr="001E4373" w14:paraId="7EE8B7F1" w14:textId="77777777" w:rsidTr="0F2E5617">
        <w:trPr>
          <w:trHeight w:val="648"/>
        </w:trPr>
        <w:tc>
          <w:tcPr>
            <w:tcW w:w="1914" w:type="dxa"/>
            <w:shd w:val="clear" w:color="auto" w:fill="D9F2D0" w:themeFill="accent6" w:themeFillTint="33"/>
          </w:tcPr>
          <w:p w14:paraId="69DB8230" w14:textId="77777777" w:rsidR="005C5410" w:rsidRPr="001E4373" w:rsidRDefault="005C5410" w:rsidP="005C2C58">
            <w:pPr>
              <w:rPr>
                <w:rFonts w:cs="Calibri"/>
                <w:b/>
                <w:bCs/>
              </w:rPr>
            </w:pPr>
            <w:r w:rsidRPr="001E4373">
              <w:rPr>
                <w:rFonts w:cs="Calibri"/>
                <w:b/>
                <w:bCs/>
              </w:rPr>
              <w:t xml:space="preserve">Priority: </w:t>
            </w:r>
            <w:r w:rsidRPr="001E4373">
              <w:rPr>
                <w:rFonts w:cs="Calibri"/>
              </w:rPr>
              <w:t>Strategic/ policy drivers</w:t>
            </w:r>
          </w:p>
        </w:tc>
        <w:tc>
          <w:tcPr>
            <w:tcW w:w="1366" w:type="dxa"/>
            <w:shd w:val="clear" w:color="auto" w:fill="D9F2D0" w:themeFill="accent6" w:themeFillTint="33"/>
          </w:tcPr>
          <w:p w14:paraId="251E47FA" w14:textId="77777777" w:rsidR="005C5410" w:rsidRPr="001E4373" w:rsidRDefault="005C5410" w:rsidP="005C2C58">
            <w:pPr>
              <w:rPr>
                <w:rFonts w:cs="Calibri"/>
                <w:b/>
                <w:bCs/>
              </w:rPr>
            </w:pPr>
            <w:r w:rsidRPr="0F2E5617">
              <w:rPr>
                <w:rFonts w:cs="Calibri"/>
                <w:b/>
                <w:bCs/>
              </w:rPr>
              <w:t>Quarter</w:t>
            </w:r>
          </w:p>
        </w:tc>
        <w:tc>
          <w:tcPr>
            <w:tcW w:w="5435" w:type="dxa"/>
            <w:shd w:val="clear" w:color="auto" w:fill="D9F2D0" w:themeFill="accent6" w:themeFillTint="33"/>
          </w:tcPr>
          <w:p w14:paraId="15BC01D0" w14:textId="77777777" w:rsidR="005C5410" w:rsidRPr="001E4373" w:rsidRDefault="005C5410" w:rsidP="005C2C58">
            <w:pPr>
              <w:rPr>
                <w:rFonts w:cs="Calibri"/>
                <w:b/>
                <w:bCs/>
              </w:rPr>
            </w:pPr>
            <w:r w:rsidRPr="001E4373">
              <w:rPr>
                <w:rFonts w:cs="Calibri"/>
                <w:b/>
                <w:bCs/>
              </w:rPr>
              <w:t xml:space="preserve">Network actions </w:t>
            </w:r>
          </w:p>
        </w:tc>
        <w:tc>
          <w:tcPr>
            <w:tcW w:w="3420" w:type="dxa"/>
            <w:shd w:val="clear" w:color="auto" w:fill="D9F2D0" w:themeFill="accent6" w:themeFillTint="33"/>
          </w:tcPr>
          <w:p w14:paraId="689E40AF" w14:textId="77777777" w:rsidR="005C5410" w:rsidRPr="001E4373" w:rsidRDefault="005C5410" w:rsidP="005C2C58">
            <w:pPr>
              <w:rPr>
                <w:rFonts w:cs="Calibri"/>
                <w:b/>
                <w:bCs/>
              </w:rPr>
            </w:pPr>
            <w:r w:rsidRPr="001E4373">
              <w:rPr>
                <w:rFonts w:cs="Calibri"/>
                <w:b/>
                <w:bCs/>
              </w:rPr>
              <w:t>Measure (to be achieved by April 2025)</w:t>
            </w:r>
          </w:p>
        </w:tc>
        <w:tc>
          <w:tcPr>
            <w:tcW w:w="2281" w:type="dxa"/>
            <w:shd w:val="clear" w:color="auto" w:fill="D9F2D0" w:themeFill="accent6" w:themeFillTint="33"/>
          </w:tcPr>
          <w:p w14:paraId="1A24554A" w14:textId="77777777" w:rsidR="005C5410" w:rsidRPr="001E4373" w:rsidRDefault="005C5410" w:rsidP="005C2C58">
            <w:pPr>
              <w:rPr>
                <w:rFonts w:cs="Calibri"/>
                <w:b/>
                <w:bCs/>
              </w:rPr>
            </w:pPr>
            <w:r w:rsidRPr="001E4373">
              <w:rPr>
                <w:rFonts w:cs="Calibri"/>
                <w:b/>
                <w:bCs/>
              </w:rPr>
              <w:t>Collaborative working</w:t>
            </w:r>
          </w:p>
        </w:tc>
      </w:tr>
      <w:tr w:rsidR="00A131AB" w:rsidRPr="001E4373" w14:paraId="6B7C4BBA" w14:textId="77777777" w:rsidTr="0F2E5617">
        <w:trPr>
          <w:trHeight w:val="648"/>
        </w:trPr>
        <w:tc>
          <w:tcPr>
            <w:tcW w:w="1914" w:type="dxa"/>
            <w:vMerge w:val="restart"/>
            <w:shd w:val="clear" w:color="auto" w:fill="auto"/>
          </w:tcPr>
          <w:p w14:paraId="45CF9C7F" w14:textId="77777777" w:rsidR="0072213A" w:rsidRPr="001E4373" w:rsidRDefault="0072213A" w:rsidP="005C2C58">
            <w:pPr>
              <w:rPr>
                <w:rFonts w:cs="Arial"/>
                <w:b/>
                <w:bCs/>
                <w:kern w:val="2"/>
                <w14:ligatures w14:val="standardContextual"/>
              </w:rPr>
            </w:pPr>
            <w:r w:rsidRPr="001E4373">
              <w:rPr>
                <w:rFonts w:cs="Arial"/>
                <w:b/>
                <w:bCs/>
                <w:kern w:val="2"/>
                <w14:ligatures w14:val="standardContextual"/>
              </w:rPr>
              <w:t xml:space="preserve">Priority 1 </w:t>
            </w:r>
          </w:p>
          <w:p w14:paraId="09987DB9" w14:textId="23E2B651" w:rsidR="0072213A" w:rsidRPr="001E4373" w:rsidRDefault="0072213A" w:rsidP="005C2C58">
            <w:pPr>
              <w:rPr>
                <w:rFonts w:cs="Calibri"/>
              </w:rPr>
            </w:pPr>
            <w:r w:rsidRPr="001E4373">
              <w:rPr>
                <w:rFonts w:cs="Arial"/>
                <w:kern w:val="2"/>
                <w14:ligatures w14:val="standardContextual"/>
              </w:rPr>
              <w:t>Prevention of Type 2 Diabetes</w:t>
            </w:r>
          </w:p>
        </w:tc>
        <w:tc>
          <w:tcPr>
            <w:tcW w:w="1366" w:type="dxa"/>
            <w:shd w:val="clear" w:color="auto" w:fill="auto"/>
          </w:tcPr>
          <w:p w14:paraId="3A1BCF04" w14:textId="712DC8E7" w:rsidR="0072213A" w:rsidRPr="001E4373" w:rsidRDefault="0072213A" w:rsidP="005C2C58">
            <w:pPr>
              <w:rPr>
                <w:rFonts w:cs="Calibri"/>
              </w:rPr>
            </w:pPr>
            <w:r w:rsidRPr="001E4373">
              <w:rPr>
                <w:rFonts w:cs="Arial"/>
                <w:kern w:val="2"/>
                <w14:ligatures w14:val="standardContextual"/>
              </w:rPr>
              <w:t>Quarter 1 (April- June)</w:t>
            </w:r>
            <w:r w:rsidRPr="001E4373">
              <w:rPr>
                <w:rFonts w:cs="Calibri"/>
              </w:rPr>
              <w:t xml:space="preserve"> </w:t>
            </w:r>
          </w:p>
        </w:tc>
        <w:tc>
          <w:tcPr>
            <w:tcW w:w="5435" w:type="dxa"/>
            <w:shd w:val="clear" w:color="auto" w:fill="auto"/>
          </w:tcPr>
          <w:p w14:paraId="57E197C1" w14:textId="572340E2" w:rsidR="0072213A" w:rsidRPr="001E4373" w:rsidRDefault="0072213A" w:rsidP="005C2C58">
            <w:pPr>
              <w:rPr>
                <w:rFonts w:cs="Calibri"/>
                <w:b/>
                <w:bCs/>
              </w:rPr>
            </w:pPr>
            <w:r w:rsidRPr="001E4373">
              <w:rPr>
                <w:rFonts w:cs="Arial"/>
              </w:rPr>
              <w:t>Identify funding for MyDESMOND and other digital resources to support the population of Wales living with type 2 or pre-diabetes and support the development of business cases within the Health Boards for future funding.</w:t>
            </w:r>
          </w:p>
        </w:tc>
        <w:tc>
          <w:tcPr>
            <w:tcW w:w="3420" w:type="dxa"/>
            <w:shd w:val="clear" w:color="auto" w:fill="auto"/>
          </w:tcPr>
          <w:p w14:paraId="0487B603" w14:textId="5B62F680" w:rsidR="0072213A" w:rsidRPr="001E4373" w:rsidRDefault="0072213A" w:rsidP="00672F07">
            <w:pPr>
              <w:pStyle w:val="ListParagraph"/>
              <w:numPr>
                <w:ilvl w:val="0"/>
                <w:numId w:val="8"/>
              </w:numPr>
              <w:rPr>
                <w:rFonts w:cs="Arial"/>
                <w:b/>
                <w:bCs/>
              </w:rPr>
            </w:pPr>
            <w:r w:rsidRPr="001E4373">
              <w:rPr>
                <w:rFonts w:cs="Arial"/>
              </w:rPr>
              <w:t>Agree short-term funding for the continuation of MyD</w:t>
            </w:r>
            <w:r w:rsidR="00A131AB" w:rsidRPr="001E4373">
              <w:rPr>
                <w:rFonts w:cs="Arial"/>
              </w:rPr>
              <w:t>ESMOND</w:t>
            </w:r>
            <w:r w:rsidRPr="001E4373">
              <w:rPr>
                <w:rFonts w:cs="Arial"/>
              </w:rPr>
              <w:t xml:space="preserve"> App (May to September 2024)</w:t>
            </w:r>
          </w:p>
        </w:tc>
        <w:tc>
          <w:tcPr>
            <w:tcW w:w="2281" w:type="dxa"/>
            <w:shd w:val="clear" w:color="auto" w:fill="auto"/>
          </w:tcPr>
          <w:p w14:paraId="1CD39B9D" w14:textId="77777777" w:rsidR="0072213A" w:rsidRPr="001E4373" w:rsidRDefault="0072213A" w:rsidP="00672F07">
            <w:pPr>
              <w:pStyle w:val="ListParagraph"/>
              <w:numPr>
                <w:ilvl w:val="0"/>
                <w:numId w:val="8"/>
              </w:numPr>
              <w:rPr>
                <w:rFonts w:cs="Arial"/>
              </w:rPr>
            </w:pPr>
            <w:r w:rsidRPr="001E4373">
              <w:rPr>
                <w:rFonts w:cs="Arial"/>
              </w:rPr>
              <w:t>Networks and Planning</w:t>
            </w:r>
          </w:p>
          <w:p w14:paraId="655E3DF8" w14:textId="43E71825" w:rsidR="0072213A" w:rsidRPr="001E4373" w:rsidRDefault="0072213A" w:rsidP="00672F07">
            <w:pPr>
              <w:pStyle w:val="ListParagraph"/>
              <w:numPr>
                <w:ilvl w:val="0"/>
                <w:numId w:val="8"/>
              </w:numPr>
              <w:rPr>
                <w:rFonts w:cs="Arial"/>
              </w:rPr>
            </w:pPr>
            <w:r w:rsidRPr="001E4373">
              <w:rPr>
                <w:rFonts w:cs="Arial"/>
              </w:rPr>
              <w:t>Finance</w:t>
            </w:r>
          </w:p>
        </w:tc>
      </w:tr>
      <w:tr w:rsidR="00A131AB" w:rsidRPr="001E4373" w14:paraId="1D6092E3" w14:textId="77777777" w:rsidTr="0F2E5617">
        <w:trPr>
          <w:trHeight w:val="648"/>
        </w:trPr>
        <w:tc>
          <w:tcPr>
            <w:tcW w:w="1914" w:type="dxa"/>
            <w:vMerge/>
          </w:tcPr>
          <w:p w14:paraId="7C94D24E" w14:textId="30C28155" w:rsidR="0072213A" w:rsidRPr="001E4373" w:rsidRDefault="0072213A" w:rsidP="005C2C58">
            <w:pPr>
              <w:rPr>
                <w:rFonts w:cs="Calibri"/>
              </w:rPr>
            </w:pPr>
          </w:p>
        </w:tc>
        <w:tc>
          <w:tcPr>
            <w:tcW w:w="1366" w:type="dxa"/>
            <w:shd w:val="clear" w:color="auto" w:fill="auto"/>
          </w:tcPr>
          <w:p w14:paraId="7454EA33" w14:textId="6A5873E0" w:rsidR="0072213A" w:rsidRPr="001E4373" w:rsidRDefault="0072213A" w:rsidP="005C2C58">
            <w:pPr>
              <w:rPr>
                <w:rFonts w:cs="Calibri"/>
                <w:b/>
                <w:bCs/>
              </w:rPr>
            </w:pPr>
            <w:r w:rsidRPr="001E4373">
              <w:rPr>
                <w:rFonts w:cs="Arial"/>
              </w:rPr>
              <w:t>Quarter 2 (July to September)</w:t>
            </w:r>
          </w:p>
        </w:tc>
        <w:tc>
          <w:tcPr>
            <w:tcW w:w="5435" w:type="dxa"/>
            <w:shd w:val="clear" w:color="auto" w:fill="auto"/>
          </w:tcPr>
          <w:p w14:paraId="1FD0B105" w14:textId="77777777" w:rsidR="00C45F62" w:rsidRPr="001E4373" w:rsidRDefault="0072213A" w:rsidP="00C45F62">
            <w:pPr>
              <w:rPr>
                <w:rFonts w:cs="Arial"/>
                <w:kern w:val="2"/>
                <w14:ligatures w14:val="standardContextual"/>
              </w:rPr>
            </w:pPr>
            <w:r w:rsidRPr="001E4373">
              <w:rPr>
                <w:rFonts w:cs="Arial"/>
              </w:rPr>
              <w:t>Begin discussions with Chief Executives, Primary Care Leads and Procurement regarding the funding for MyDESMOND and other digital resources for people living with type 2 diabetes.</w:t>
            </w:r>
            <w:r w:rsidRPr="001E4373">
              <w:rPr>
                <w:rFonts w:cs="Calibri"/>
                <w:b/>
                <w:bCs/>
              </w:rPr>
              <w:t xml:space="preserve"> </w:t>
            </w:r>
            <w:r w:rsidRPr="001E4373">
              <w:rPr>
                <w:rFonts w:cs="Arial"/>
              </w:rPr>
              <w:t>Request support from Public Health Wales – Tackling Diabetes Together Programme to support the continuation of funding from 1</w:t>
            </w:r>
            <w:r w:rsidRPr="001E4373">
              <w:rPr>
                <w:rFonts w:cs="Arial"/>
                <w:vertAlign w:val="superscript"/>
              </w:rPr>
              <w:t>st</w:t>
            </w:r>
            <w:r w:rsidRPr="001E4373">
              <w:rPr>
                <w:rFonts w:cs="Arial"/>
              </w:rPr>
              <w:t xml:space="preserve"> of October 2024.</w:t>
            </w:r>
            <w:r w:rsidR="00C45F62" w:rsidRPr="001E4373">
              <w:rPr>
                <w:rFonts w:cs="Arial"/>
                <w:kern w:val="2"/>
                <w14:ligatures w14:val="standardContextual"/>
              </w:rPr>
              <w:t xml:space="preserve"> </w:t>
            </w:r>
          </w:p>
          <w:p w14:paraId="0FA6FA94" w14:textId="18E4E277" w:rsidR="00C45F62" w:rsidRPr="001E4373" w:rsidRDefault="00C45F62" w:rsidP="00C45F62">
            <w:pPr>
              <w:rPr>
                <w:rFonts w:cs="Arial"/>
              </w:rPr>
            </w:pPr>
            <w:r w:rsidRPr="001E4373">
              <w:rPr>
                <w:rFonts w:cs="Arial"/>
              </w:rPr>
              <w:t xml:space="preserve">Support and share a robust evaluation of the platform and a cost benefit analysis with all stakeholders. </w:t>
            </w:r>
          </w:p>
          <w:p w14:paraId="78A9AE12" w14:textId="13E7BABD" w:rsidR="0072213A" w:rsidRPr="001E4373" w:rsidRDefault="0072213A" w:rsidP="005C2C58">
            <w:pPr>
              <w:rPr>
                <w:rFonts w:cs="Arial"/>
              </w:rPr>
            </w:pPr>
          </w:p>
        </w:tc>
        <w:tc>
          <w:tcPr>
            <w:tcW w:w="3420" w:type="dxa"/>
            <w:shd w:val="clear" w:color="auto" w:fill="auto"/>
          </w:tcPr>
          <w:p w14:paraId="2087D902" w14:textId="656FC352" w:rsidR="0072213A" w:rsidRPr="001E4373" w:rsidRDefault="0072213A" w:rsidP="00672F07">
            <w:pPr>
              <w:pStyle w:val="ListParagraph"/>
              <w:numPr>
                <w:ilvl w:val="0"/>
                <w:numId w:val="9"/>
              </w:numPr>
              <w:rPr>
                <w:rFonts w:cs="Arial"/>
              </w:rPr>
            </w:pPr>
            <w:r w:rsidRPr="001E4373">
              <w:rPr>
                <w:rFonts w:cs="Arial"/>
              </w:rPr>
              <w:t>Funding source agreed by Public Health Wales to support the continuation of the MyDESMOND platform until March 2025</w:t>
            </w:r>
          </w:p>
        </w:tc>
        <w:tc>
          <w:tcPr>
            <w:tcW w:w="2281" w:type="dxa"/>
            <w:shd w:val="clear" w:color="auto" w:fill="auto"/>
          </w:tcPr>
          <w:p w14:paraId="3269E9BD" w14:textId="77777777" w:rsidR="0072213A" w:rsidRPr="001E4373" w:rsidRDefault="0072213A" w:rsidP="005717EF">
            <w:pPr>
              <w:pStyle w:val="ListParagraph"/>
              <w:numPr>
                <w:ilvl w:val="0"/>
                <w:numId w:val="9"/>
              </w:numPr>
              <w:rPr>
                <w:rFonts w:cs="Calibri"/>
                <w:b/>
                <w:bCs/>
              </w:rPr>
            </w:pPr>
            <w:r w:rsidRPr="001E4373">
              <w:rPr>
                <w:rFonts w:cs="Arial"/>
              </w:rPr>
              <w:t xml:space="preserve">Health Boards </w:t>
            </w:r>
          </w:p>
          <w:p w14:paraId="14C3E52D" w14:textId="77777777" w:rsidR="0072213A" w:rsidRPr="001E4373" w:rsidRDefault="0072213A" w:rsidP="005717EF">
            <w:pPr>
              <w:pStyle w:val="ListParagraph"/>
              <w:numPr>
                <w:ilvl w:val="0"/>
                <w:numId w:val="9"/>
              </w:numPr>
              <w:rPr>
                <w:rFonts w:cs="Calibri"/>
                <w:b/>
                <w:bCs/>
              </w:rPr>
            </w:pPr>
            <w:r w:rsidRPr="001E4373">
              <w:rPr>
                <w:rFonts w:cs="Arial"/>
              </w:rPr>
              <w:t>Primary Care</w:t>
            </w:r>
          </w:p>
          <w:p w14:paraId="193A8DFB" w14:textId="77777777" w:rsidR="0072213A" w:rsidRPr="001E4373" w:rsidRDefault="0072213A" w:rsidP="005717EF">
            <w:pPr>
              <w:pStyle w:val="ListParagraph"/>
              <w:numPr>
                <w:ilvl w:val="0"/>
                <w:numId w:val="9"/>
              </w:numPr>
              <w:rPr>
                <w:rFonts w:cs="Calibri"/>
                <w:b/>
                <w:bCs/>
              </w:rPr>
            </w:pPr>
            <w:r w:rsidRPr="001E4373">
              <w:rPr>
                <w:rFonts w:cs="Arial"/>
              </w:rPr>
              <w:t>Procurement</w:t>
            </w:r>
          </w:p>
          <w:p w14:paraId="3516BD3C" w14:textId="77777777" w:rsidR="0072213A" w:rsidRPr="001E4373" w:rsidRDefault="0072213A" w:rsidP="005717EF">
            <w:pPr>
              <w:pStyle w:val="ListParagraph"/>
              <w:numPr>
                <w:ilvl w:val="0"/>
                <w:numId w:val="9"/>
              </w:numPr>
              <w:rPr>
                <w:rFonts w:cs="Calibri"/>
                <w:b/>
                <w:bCs/>
              </w:rPr>
            </w:pPr>
            <w:r w:rsidRPr="001E4373">
              <w:rPr>
                <w:rFonts w:cs="Arial"/>
              </w:rPr>
              <w:t>Public Health Wales</w:t>
            </w:r>
            <w:r w:rsidRPr="001E4373">
              <w:rPr>
                <w:rFonts w:cs="Calibri"/>
                <w:b/>
                <w:bCs/>
              </w:rPr>
              <w:t xml:space="preserve"> </w:t>
            </w:r>
          </w:p>
          <w:p w14:paraId="44667ED6" w14:textId="77777777" w:rsidR="005717EF" w:rsidRPr="001E4373" w:rsidRDefault="005717EF" w:rsidP="005717EF">
            <w:pPr>
              <w:pStyle w:val="ListParagraph"/>
              <w:numPr>
                <w:ilvl w:val="0"/>
                <w:numId w:val="9"/>
              </w:numPr>
              <w:rPr>
                <w:rFonts w:cs="Arial"/>
              </w:rPr>
            </w:pPr>
            <w:r w:rsidRPr="001E4373">
              <w:rPr>
                <w:rFonts w:cs="Arial"/>
              </w:rPr>
              <w:t>NHS Executive Communications Team</w:t>
            </w:r>
          </w:p>
          <w:p w14:paraId="169CEDEE" w14:textId="19110041" w:rsidR="005717EF" w:rsidRPr="001E4373" w:rsidRDefault="005717EF" w:rsidP="005717EF">
            <w:pPr>
              <w:pStyle w:val="ListParagraph"/>
              <w:rPr>
                <w:rFonts w:cs="Calibri"/>
                <w:b/>
                <w:bCs/>
              </w:rPr>
            </w:pPr>
          </w:p>
        </w:tc>
      </w:tr>
      <w:tr w:rsidR="00A131AB" w:rsidRPr="001E4373" w14:paraId="01858F62" w14:textId="77777777" w:rsidTr="0F2E5617">
        <w:trPr>
          <w:trHeight w:val="648"/>
        </w:trPr>
        <w:tc>
          <w:tcPr>
            <w:tcW w:w="1914" w:type="dxa"/>
            <w:vMerge/>
          </w:tcPr>
          <w:p w14:paraId="4ACD9F4C" w14:textId="77777777" w:rsidR="0072213A" w:rsidRPr="001E4373" w:rsidRDefault="0072213A" w:rsidP="005C2C58">
            <w:pPr>
              <w:rPr>
                <w:rFonts w:cs="Calibri"/>
                <w:b/>
                <w:bCs/>
              </w:rPr>
            </w:pPr>
          </w:p>
        </w:tc>
        <w:tc>
          <w:tcPr>
            <w:tcW w:w="1366" w:type="dxa"/>
            <w:shd w:val="clear" w:color="auto" w:fill="auto"/>
          </w:tcPr>
          <w:p w14:paraId="4D64F369" w14:textId="522ACD58" w:rsidR="0072213A" w:rsidRPr="001E4373" w:rsidRDefault="0072213A" w:rsidP="005C2C58">
            <w:pPr>
              <w:rPr>
                <w:rFonts w:cs="Calibri"/>
                <w:b/>
                <w:bCs/>
              </w:rPr>
            </w:pPr>
            <w:r w:rsidRPr="001E4373">
              <w:rPr>
                <w:rFonts w:cs="Arial"/>
              </w:rPr>
              <w:t>Quarter 3 (October to December)</w:t>
            </w:r>
          </w:p>
        </w:tc>
        <w:tc>
          <w:tcPr>
            <w:tcW w:w="5435" w:type="dxa"/>
            <w:shd w:val="clear" w:color="auto" w:fill="auto"/>
          </w:tcPr>
          <w:p w14:paraId="542330B6" w14:textId="77777777" w:rsidR="0072213A" w:rsidRPr="001E4373" w:rsidRDefault="0072213A" w:rsidP="005C2C58">
            <w:pPr>
              <w:rPr>
                <w:rFonts w:cs="Arial"/>
              </w:rPr>
            </w:pPr>
            <w:r w:rsidRPr="001E4373">
              <w:rPr>
                <w:rFonts w:cs="Arial"/>
              </w:rPr>
              <w:t xml:space="preserve">Develop Situation, Background, Assessment, Request (SBAR) document for each Chief Executive and Primary Care Leads for the Health Boards outlining the benefits of the platform and the need for continued funding to support those with pre-diabetes and those living with type 2. </w:t>
            </w:r>
          </w:p>
          <w:p w14:paraId="2423D2BA" w14:textId="74CFF726" w:rsidR="00C45F62" w:rsidRPr="001E4373" w:rsidRDefault="00C45F62" w:rsidP="00C45F62">
            <w:pPr>
              <w:rPr>
                <w:rFonts w:cs="Arial"/>
              </w:rPr>
            </w:pPr>
            <w:r w:rsidRPr="001E4373">
              <w:rPr>
                <w:rFonts w:cs="Arial"/>
              </w:rPr>
              <w:t xml:space="preserve">Incorporate the robust evaluation of the platform and a cost benefit analysis </w:t>
            </w:r>
          </w:p>
          <w:p w14:paraId="46D72288" w14:textId="77777777" w:rsidR="0072213A" w:rsidRPr="001E4373" w:rsidRDefault="0072213A" w:rsidP="005C2C58">
            <w:pPr>
              <w:rPr>
                <w:rFonts w:cs="Arial"/>
              </w:rPr>
            </w:pPr>
          </w:p>
          <w:p w14:paraId="34DAE3F4" w14:textId="74BF7770" w:rsidR="00C84A7C" w:rsidRPr="001E4373" w:rsidRDefault="00C84A7C" w:rsidP="005C2C58">
            <w:pPr>
              <w:rPr>
                <w:rFonts w:cs="Arial"/>
              </w:rPr>
            </w:pPr>
            <w:r w:rsidRPr="001E4373">
              <w:rPr>
                <w:rFonts w:cs="Arial"/>
              </w:rPr>
              <w:t>Develop a new pathway for young people (18 to 40) living with type 2 diabetes</w:t>
            </w:r>
          </w:p>
        </w:tc>
        <w:tc>
          <w:tcPr>
            <w:tcW w:w="3420" w:type="dxa"/>
            <w:shd w:val="clear" w:color="auto" w:fill="auto"/>
          </w:tcPr>
          <w:p w14:paraId="0229E7D3" w14:textId="77777777" w:rsidR="0072213A" w:rsidRPr="001E4373" w:rsidRDefault="0072213A" w:rsidP="00672F07">
            <w:pPr>
              <w:pStyle w:val="ListParagraph"/>
              <w:numPr>
                <w:ilvl w:val="0"/>
                <w:numId w:val="10"/>
              </w:numPr>
              <w:rPr>
                <w:rFonts w:cs="Arial"/>
              </w:rPr>
            </w:pPr>
            <w:r w:rsidRPr="001E4373">
              <w:rPr>
                <w:rFonts w:cs="Arial"/>
              </w:rPr>
              <w:t>Completion of document and submission to the Health Boards and Primary Care</w:t>
            </w:r>
          </w:p>
          <w:p w14:paraId="403A728A" w14:textId="1D490049" w:rsidR="00C84A7C" w:rsidRPr="001E4373" w:rsidRDefault="00C84A7C" w:rsidP="00672F07">
            <w:pPr>
              <w:pStyle w:val="ListParagraph"/>
              <w:numPr>
                <w:ilvl w:val="0"/>
                <w:numId w:val="10"/>
              </w:numPr>
              <w:rPr>
                <w:rFonts w:cs="Arial"/>
              </w:rPr>
            </w:pPr>
            <w:r w:rsidRPr="001E4373">
              <w:rPr>
                <w:rFonts w:cs="Arial"/>
              </w:rPr>
              <w:t>Transition Coordinator developing a pathway to enable improved support and service provision during the transition of people aged 18 - 40 with type 2 diabetes</w:t>
            </w:r>
          </w:p>
          <w:p w14:paraId="4C67D531" w14:textId="21B78C10" w:rsidR="00C84A7C" w:rsidRPr="001E4373" w:rsidRDefault="00C84A7C" w:rsidP="00C84A7C">
            <w:pPr>
              <w:rPr>
                <w:rFonts w:cs="Arial"/>
              </w:rPr>
            </w:pPr>
          </w:p>
        </w:tc>
        <w:tc>
          <w:tcPr>
            <w:tcW w:w="2281" w:type="dxa"/>
            <w:shd w:val="clear" w:color="auto" w:fill="auto"/>
          </w:tcPr>
          <w:p w14:paraId="201FB487" w14:textId="77777777" w:rsidR="0072213A" w:rsidRPr="001E4373" w:rsidRDefault="0072213A" w:rsidP="005717EF">
            <w:pPr>
              <w:pStyle w:val="ListParagraph"/>
              <w:numPr>
                <w:ilvl w:val="0"/>
                <w:numId w:val="10"/>
              </w:numPr>
              <w:rPr>
                <w:rFonts w:cs="Arial"/>
              </w:rPr>
            </w:pPr>
            <w:r w:rsidRPr="001E4373">
              <w:rPr>
                <w:rFonts w:cs="Arial"/>
              </w:rPr>
              <w:t>Networks and Planning</w:t>
            </w:r>
          </w:p>
          <w:p w14:paraId="164476DE" w14:textId="77777777" w:rsidR="0072213A" w:rsidRPr="001E4373" w:rsidRDefault="0072213A" w:rsidP="005717EF">
            <w:pPr>
              <w:pStyle w:val="ListParagraph"/>
              <w:numPr>
                <w:ilvl w:val="0"/>
                <w:numId w:val="10"/>
              </w:numPr>
              <w:rPr>
                <w:rFonts w:cs="Calibri"/>
                <w:b/>
                <w:bCs/>
              </w:rPr>
            </w:pPr>
            <w:r w:rsidRPr="001E4373">
              <w:rPr>
                <w:rFonts w:cs="Arial"/>
              </w:rPr>
              <w:t>Finance</w:t>
            </w:r>
          </w:p>
          <w:p w14:paraId="5B90E0C3" w14:textId="77777777" w:rsidR="0072213A" w:rsidRPr="001E4373" w:rsidRDefault="0072213A" w:rsidP="005717EF">
            <w:pPr>
              <w:pStyle w:val="ListParagraph"/>
              <w:numPr>
                <w:ilvl w:val="0"/>
                <w:numId w:val="10"/>
              </w:numPr>
              <w:rPr>
                <w:rFonts w:cs="Calibri"/>
                <w:b/>
                <w:bCs/>
              </w:rPr>
            </w:pPr>
            <w:r w:rsidRPr="001E4373">
              <w:rPr>
                <w:rFonts w:cs="Arial"/>
              </w:rPr>
              <w:t>Procurement</w:t>
            </w:r>
          </w:p>
          <w:p w14:paraId="094AF67B" w14:textId="77777777" w:rsidR="0072213A" w:rsidRPr="001E4373" w:rsidRDefault="0072213A" w:rsidP="005717EF">
            <w:pPr>
              <w:pStyle w:val="ListParagraph"/>
              <w:numPr>
                <w:ilvl w:val="0"/>
                <w:numId w:val="10"/>
              </w:numPr>
              <w:rPr>
                <w:rFonts w:cs="Calibri"/>
                <w:b/>
                <w:bCs/>
              </w:rPr>
            </w:pPr>
            <w:r w:rsidRPr="001E4373">
              <w:rPr>
                <w:rFonts w:cs="Arial"/>
              </w:rPr>
              <w:t>Public Health Wales</w:t>
            </w:r>
          </w:p>
          <w:p w14:paraId="1BDE91EB" w14:textId="77777777" w:rsidR="005717EF" w:rsidRPr="001E4373" w:rsidRDefault="005717EF" w:rsidP="005717EF">
            <w:pPr>
              <w:pStyle w:val="ListParagraph"/>
              <w:numPr>
                <w:ilvl w:val="0"/>
                <w:numId w:val="10"/>
              </w:numPr>
              <w:rPr>
                <w:rFonts w:cs="Arial"/>
              </w:rPr>
            </w:pPr>
            <w:r w:rsidRPr="001E4373">
              <w:rPr>
                <w:rFonts w:cs="Arial"/>
              </w:rPr>
              <w:t>NHS Executive Communications Team</w:t>
            </w:r>
          </w:p>
          <w:p w14:paraId="466A9291" w14:textId="600B88EE" w:rsidR="005717EF" w:rsidRPr="001E4373" w:rsidRDefault="005717EF" w:rsidP="005717EF">
            <w:pPr>
              <w:pStyle w:val="ListParagraph"/>
              <w:rPr>
                <w:rFonts w:cs="Calibri"/>
                <w:b/>
                <w:bCs/>
              </w:rPr>
            </w:pPr>
          </w:p>
        </w:tc>
      </w:tr>
      <w:tr w:rsidR="00A131AB" w:rsidRPr="001E4373" w14:paraId="26CFF094" w14:textId="77777777" w:rsidTr="0F2E5617">
        <w:trPr>
          <w:trHeight w:val="648"/>
        </w:trPr>
        <w:tc>
          <w:tcPr>
            <w:tcW w:w="1914" w:type="dxa"/>
            <w:vMerge/>
          </w:tcPr>
          <w:p w14:paraId="51890B88" w14:textId="77777777" w:rsidR="0072213A" w:rsidRPr="001E4373" w:rsidRDefault="0072213A" w:rsidP="0072213A">
            <w:pPr>
              <w:rPr>
                <w:rFonts w:cs="Calibri"/>
                <w:b/>
                <w:bCs/>
              </w:rPr>
            </w:pPr>
          </w:p>
        </w:tc>
        <w:tc>
          <w:tcPr>
            <w:tcW w:w="1366" w:type="dxa"/>
            <w:shd w:val="clear" w:color="auto" w:fill="auto"/>
          </w:tcPr>
          <w:p w14:paraId="118C444A" w14:textId="77FBCE5F" w:rsidR="0072213A" w:rsidRPr="001E4373" w:rsidRDefault="0072213A" w:rsidP="0072213A">
            <w:pPr>
              <w:rPr>
                <w:rFonts w:cs="Calibri"/>
                <w:b/>
                <w:bCs/>
              </w:rPr>
            </w:pPr>
            <w:r w:rsidRPr="001E4373">
              <w:rPr>
                <w:rFonts w:cs="Arial"/>
              </w:rPr>
              <w:t>Quarter 4(January to March)</w:t>
            </w:r>
          </w:p>
        </w:tc>
        <w:tc>
          <w:tcPr>
            <w:tcW w:w="5435" w:type="dxa"/>
            <w:shd w:val="clear" w:color="auto" w:fill="auto"/>
          </w:tcPr>
          <w:p w14:paraId="4D24833A" w14:textId="6986214F" w:rsidR="0072213A" w:rsidRPr="001E4373" w:rsidRDefault="0072213A" w:rsidP="0072213A">
            <w:pPr>
              <w:rPr>
                <w:rFonts w:cs="Calibri"/>
                <w:b/>
                <w:bCs/>
              </w:rPr>
            </w:pPr>
            <w:r w:rsidRPr="001E4373">
              <w:rPr>
                <w:rFonts w:cs="Arial"/>
              </w:rPr>
              <w:t xml:space="preserve">Planning for the handover of the funding to the Health Boards to be included in their </w:t>
            </w:r>
            <w:r w:rsidR="002D20DB" w:rsidRPr="001E4373">
              <w:rPr>
                <w:rFonts w:cs="Arial"/>
              </w:rPr>
              <w:t>Integrated</w:t>
            </w:r>
            <w:r w:rsidRPr="001E4373">
              <w:rPr>
                <w:rFonts w:cs="Arial"/>
              </w:rPr>
              <w:t xml:space="preserve"> </w:t>
            </w:r>
            <w:proofErr w:type="gramStart"/>
            <w:r w:rsidRPr="001E4373">
              <w:rPr>
                <w:rFonts w:cs="Arial"/>
              </w:rPr>
              <w:t>Medium Term</w:t>
            </w:r>
            <w:proofErr w:type="gramEnd"/>
            <w:r w:rsidRPr="001E4373">
              <w:rPr>
                <w:rFonts w:cs="Arial"/>
              </w:rPr>
              <w:t xml:space="preserve"> Plans for funding</w:t>
            </w:r>
          </w:p>
        </w:tc>
        <w:tc>
          <w:tcPr>
            <w:tcW w:w="3420" w:type="dxa"/>
            <w:shd w:val="clear" w:color="auto" w:fill="auto"/>
          </w:tcPr>
          <w:p w14:paraId="0CCB38B1" w14:textId="3EEBEC14" w:rsidR="0072213A" w:rsidRPr="001E4373" w:rsidRDefault="0072213A" w:rsidP="00672F07">
            <w:pPr>
              <w:pStyle w:val="ListParagraph"/>
              <w:numPr>
                <w:ilvl w:val="0"/>
                <w:numId w:val="11"/>
              </w:numPr>
              <w:rPr>
                <w:rFonts w:cs="Calibri"/>
                <w:b/>
                <w:bCs/>
              </w:rPr>
            </w:pPr>
            <w:r w:rsidRPr="001E4373">
              <w:rPr>
                <w:rFonts w:cs="Arial"/>
              </w:rPr>
              <w:t>Complete handover of the funding for the MyDESMOND platform to the Health Boards for future funding</w:t>
            </w:r>
          </w:p>
        </w:tc>
        <w:tc>
          <w:tcPr>
            <w:tcW w:w="2281" w:type="dxa"/>
            <w:shd w:val="clear" w:color="auto" w:fill="auto"/>
          </w:tcPr>
          <w:p w14:paraId="3A31226A" w14:textId="77777777" w:rsidR="0072213A" w:rsidRPr="001E4373" w:rsidRDefault="0072213A" w:rsidP="00672F07">
            <w:pPr>
              <w:pStyle w:val="ListParagraph"/>
              <w:numPr>
                <w:ilvl w:val="0"/>
                <w:numId w:val="10"/>
              </w:numPr>
              <w:rPr>
                <w:rFonts w:cs="Arial"/>
              </w:rPr>
            </w:pPr>
            <w:r w:rsidRPr="001E4373">
              <w:rPr>
                <w:rFonts w:cs="Arial"/>
              </w:rPr>
              <w:t>Networks and Planning</w:t>
            </w:r>
          </w:p>
          <w:p w14:paraId="0A020531" w14:textId="77777777" w:rsidR="0072213A" w:rsidRPr="001E4373" w:rsidRDefault="0072213A" w:rsidP="00672F07">
            <w:pPr>
              <w:pStyle w:val="ListParagraph"/>
              <w:numPr>
                <w:ilvl w:val="0"/>
                <w:numId w:val="10"/>
              </w:numPr>
              <w:rPr>
                <w:rFonts w:cs="Calibri"/>
                <w:b/>
                <w:bCs/>
              </w:rPr>
            </w:pPr>
            <w:r w:rsidRPr="001E4373">
              <w:rPr>
                <w:rFonts w:cs="Arial"/>
              </w:rPr>
              <w:t>Finance</w:t>
            </w:r>
          </w:p>
          <w:p w14:paraId="0A8DE3A0" w14:textId="77777777" w:rsidR="0072213A" w:rsidRPr="001E4373" w:rsidRDefault="0072213A" w:rsidP="00672F07">
            <w:pPr>
              <w:pStyle w:val="ListParagraph"/>
              <w:numPr>
                <w:ilvl w:val="0"/>
                <w:numId w:val="10"/>
              </w:numPr>
              <w:rPr>
                <w:rFonts w:cs="Calibri"/>
                <w:b/>
                <w:bCs/>
              </w:rPr>
            </w:pPr>
            <w:r w:rsidRPr="001E4373">
              <w:rPr>
                <w:rFonts w:cs="Arial"/>
              </w:rPr>
              <w:t>Procurement</w:t>
            </w:r>
          </w:p>
          <w:p w14:paraId="72380421" w14:textId="77777777" w:rsidR="0072213A" w:rsidRPr="001E4373" w:rsidRDefault="0072213A" w:rsidP="00672F07">
            <w:pPr>
              <w:pStyle w:val="ListParagraph"/>
              <w:numPr>
                <w:ilvl w:val="0"/>
                <w:numId w:val="10"/>
              </w:numPr>
              <w:rPr>
                <w:rFonts w:cs="Calibri"/>
                <w:b/>
                <w:bCs/>
              </w:rPr>
            </w:pPr>
            <w:r w:rsidRPr="001E4373">
              <w:rPr>
                <w:rFonts w:cs="Arial"/>
              </w:rPr>
              <w:t>Public Health Wales</w:t>
            </w:r>
          </w:p>
          <w:p w14:paraId="6B4A9200" w14:textId="006214CC" w:rsidR="00E92F9E" w:rsidRPr="001E4373" w:rsidRDefault="00E92F9E" w:rsidP="00E92F9E">
            <w:pPr>
              <w:pStyle w:val="ListParagraph"/>
              <w:rPr>
                <w:rFonts w:cs="Calibri"/>
                <w:b/>
                <w:bCs/>
              </w:rPr>
            </w:pPr>
          </w:p>
        </w:tc>
      </w:tr>
      <w:tr w:rsidR="00A131AB" w:rsidRPr="001E4373" w14:paraId="3195E295" w14:textId="77777777" w:rsidTr="0F2E5617">
        <w:trPr>
          <w:trHeight w:val="648"/>
        </w:trPr>
        <w:tc>
          <w:tcPr>
            <w:tcW w:w="1914" w:type="dxa"/>
            <w:vMerge w:val="restart"/>
            <w:shd w:val="clear" w:color="auto" w:fill="auto"/>
          </w:tcPr>
          <w:p w14:paraId="078365E2" w14:textId="60AB425E" w:rsidR="00E92F9E" w:rsidRPr="001E4373" w:rsidRDefault="00E92F9E" w:rsidP="005930C0">
            <w:pPr>
              <w:rPr>
                <w:rFonts w:cs="Arial"/>
                <w:b/>
                <w:bCs/>
                <w:kern w:val="2"/>
                <w14:ligatures w14:val="standardContextual"/>
              </w:rPr>
            </w:pPr>
            <w:r w:rsidRPr="001E4373">
              <w:rPr>
                <w:rFonts w:cs="Arial"/>
                <w:b/>
                <w:bCs/>
                <w:kern w:val="2"/>
                <w14:ligatures w14:val="standardContextual"/>
              </w:rPr>
              <w:t>Priority 2</w:t>
            </w:r>
          </w:p>
          <w:p w14:paraId="1625953A" w14:textId="06065202" w:rsidR="00E92F9E" w:rsidRPr="001E4373" w:rsidRDefault="00E92F9E" w:rsidP="005930C0">
            <w:pPr>
              <w:rPr>
                <w:rFonts w:cs="Calibri"/>
              </w:rPr>
            </w:pPr>
            <w:r w:rsidRPr="001E4373">
              <w:rPr>
                <w:rFonts w:cs="Arial"/>
              </w:rPr>
              <w:t>Education and self-management for people living with diabetes</w:t>
            </w:r>
          </w:p>
        </w:tc>
        <w:tc>
          <w:tcPr>
            <w:tcW w:w="1366" w:type="dxa"/>
            <w:shd w:val="clear" w:color="auto" w:fill="auto"/>
          </w:tcPr>
          <w:p w14:paraId="3ADA7FC7" w14:textId="06B5D4AD" w:rsidR="00E92F9E" w:rsidRPr="001E4373" w:rsidRDefault="00E92F9E" w:rsidP="0072213A">
            <w:pPr>
              <w:rPr>
                <w:rFonts w:cs="Calibri"/>
                <w:b/>
                <w:bCs/>
              </w:rPr>
            </w:pPr>
            <w:r w:rsidRPr="001E4373">
              <w:rPr>
                <w:rFonts w:cs="Arial"/>
                <w:kern w:val="2"/>
                <w14:ligatures w14:val="standardContextual"/>
              </w:rPr>
              <w:t>Quarter 1 (April- June)</w:t>
            </w:r>
          </w:p>
        </w:tc>
        <w:tc>
          <w:tcPr>
            <w:tcW w:w="5435" w:type="dxa"/>
            <w:shd w:val="clear" w:color="auto" w:fill="auto"/>
          </w:tcPr>
          <w:p w14:paraId="6B64C77D" w14:textId="5D2906D4" w:rsidR="00E92F9E" w:rsidRPr="001E4373" w:rsidRDefault="00E92F9E" w:rsidP="0072213A">
            <w:pPr>
              <w:rPr>
                <w:rFonts w:cs="Arial"/>
              </w:rPr>
            </w:pPr>
            <w:r w:rsidRPr="001E4373">
              <w:rPr>
                <w:rFonts w:cs="Arial"/>
              </w:rPr>
              <w:t xml:space="preserve">Review existing resources provided to people living with diabetes across Wales. </w:t>
            </w:r>
          </w:p>
        </w:tc>
        <w:tc>
          <w:tcPr>
            <w:tcW w:w="3420" w:type="dxa"/>
            <w:shd w:val="clear" w:color="auto" w:fill="auto"/>
          </w:tcPr>
          <w:p w14:paraId="1445EA38" w14:textId="3588391C" w:rsidR="00E92F9E" w:rsidRPr="001E4373" w:rsidRDefault="00E92F9E" w:rsidP="00672F07">
            <w:pPr>
              <w:pStyle w:val="ListParagraph"/>
              <w:numPr>
                <w:ilvl w:val="0"/>
                <w:numId w:val="12"/>
              </w:numPr>
              <w:rPr>
                <w:rFonts w:cs="Arial"/>
              </w:rPr>
            </w:pPr>
            <w:r w:rsidRPr="001E4373">
              <w:rPr>
                <w:rFonts w:cs="Arial"/>
              </w:rPr>
              <w:t>Identify the current resources available, cost and waiting times</w:t>
            </w:r>
          </w:p>
        </w:tc>
        <w:tc>
          <w:tcPr>
            <w:tcW w:w="2281" w:type="dxa"/>
            <w:shd w:val="clear" w:color="auto" w:fill="auto"/>
          </w:tcPr>
          <w:p w14:paraId="3FD12566" w14:textId="77777777" w:rsidR="00E92F9E" w:rsidRPr="001E4373" w:rsidRDefault="00E92F9E" w:rsidP="00672F07">
            <w:pPr>
              <w:pStyle w:val="ListParagraph"/>
              <w:numPr>
                <w:ilvl w:val="0"/>
                <w:numId w:val="12"/>
              </w:numPr>
              <w:rPr>
                <w:rFonts w:cs="Calibri"/>
                <w:b/>
                <w:bCs/>
              </w:rPr>
            </w:pPr>
            <w:r w:rsidRPr="001E4373">
              <w:rPr>
                <w:rFonts w:cs="Arial"/>
              </w:rPr>
              <w:t xml:space="preserve">Health Boards </w:t>
            </w:r>
          </w:p>
          <w:p w14:paraId="55949863" w14:textId="77777777" w:rsidR="00E92F9E" w:rsidRPr="001E4373" w:rsidRDefault="00E92F9E" w:rsidP="00672F07">
            <w:pPr>
              <w:pStyle w:val="ListParagraph"/>
              <w:numPr>
                <w:ilvl w:val="0"/>
                <w:numId w:val="12"/>
              </w:numPr>
              <w:rPr>
                <w:rFonts w:cs="Calibri"/>
                <w:b/>
                <w:bCs/>
              </w:rPr>
            </w:pPr>
            <w:r w:rsidRPr="001E4373">
              <w:rPr>
                <w:rFonts w:cs="Arial"/>
              </w:rPr>
              <w:t>Primary Care</w:t>
            </w:r>
          </w:p>
          <w:p w14:paraId="40A7021B" w14:textId="77777777" w:rsidR="00E92F9E" w:rsidRPr="001E4373" w:rsidRDefault="00E92F9E" w:rsidP="00672F07">
            <w:pPr>
              <w:pStyle w:val="ListParagraph"/>
              <w:numPr>
                <w:ilvl w:val="0"/>
                <w:numId w:val="12"/>
              </w:numPr>
              <w:rPr>
                <w:rFonts w:cs="Calibri"/>
                <w:b/>
                <w:bCs/>
              </w:rPr>
            </w:pPr>
            <w:r w:rsidRPr="001E4373">
              <w:rPr>
                <w:rFonts w:cs="Arial"/>
              </w:rPr>
              <w:t>Procurement</w:t>
            </w:r>
          </w:p>
          <w:p w14:paraId="593717B8" w14:textId="62088E1D" w:rsidR="00E92F9E" w:rsidRPr="001E4373" w:rsidRDefault="00E92F9E" w:rsidP="00672F07">
            <w:pPr>
              <w:pStyle w:val="ListParagraph"/>
              <w:numPr>
                <w:ilvl w:val="0"/>
                <w:numId w:val="12"/>
              </w:numPr>
              <w:rPr>
                <w:rFonts w:cs="Calibri"/>
                <w:b/>
                <w:bCs/>
              </w:rPr>
            </w:pPr>
            <w:r w:rsidRPr="001E4373">
              <w:rPr>
                <w:rFonts w:cs="Arial"/>
              </w:rPr>
              <w:t>Public Health Wales</w:t>
            </w:r>
          </w:p>
        </w:tc>
      </w:tr>
      <w:tr w:rsidR="00A131AB" w:rsidRPr="001E4373" w14:paraId="764D820C" w14:textId="77777777" w:rsidTr="0F2E5617">
        <w:trPr>
          <w:trHeight w:val="648"/>
        </w:trPr>
        <w:tc>
          <w:tcPr>
            <w:tcW w:w="1914" w:type="dxa"/>
            <w:vMerge/>
          </w:tcPr>
          <w:p w14:paraId="01B62FCA" w14:textId="77777777" w:rsidR="00E92F9E" w:rsidRPr="001E4373" w:rsidRDefault="00E92F9E" w:rsidP="0072213A">
            <w:pPr>
              <w:rPr>
                <w:rFonts w:cs="Calibri"/>
                <w:b/>
                <w:bCs/>
              </w:rPr>
            </w:pPr>
          </w:p>
        </w:tc>
        <w:tc>
          <w:tcPr>
            <w:tcW w:w="1366" w:type="dxa"/>
            <w:shd w:val="clear" w:color="auto" w:fill="auto"/>
          </w:tcPr>
          <w:p w14:paraId="45540F28" w14:textId="3298D15B" w:rsidR="00E92F9E" w:rsidRPr="001E4373" w:rsidRDefault="00E92F9E" w:rsidP="0072213A">
            <w:pPr>
              <w:rPr>
                <w:rFonts w:cs="Arial"/>
                <w:kern w:val="2"/>
                <w14:ligatures w14:val="standardContextual"/>
              </w:rPr>
            </w:pPr>
            <w:r w:rsidRPr="001E4373">
              <w:rPr>
                <w:rFonts w:cs="Arial"/>
                <w:kern w:val="2"/>
                <w14:ligatures w14:val="standardContextual"/>
              </w:rPr>
              <w:t>Quarter 2 (July- September)</w:t>
            </w:r>
          </w:p>
        </w:tc>
        <w:tc>
          <w:tcPr>
            <w:tcW w:w="5435" w:type="dxa"/>
            <w:shd w:val="clear" w:color="auto" w:fill="auto"/>
          </w:tcPr>
          <w:p w14:paraId="44D642E8" w14:textId="70C9D7AE" w:rsidR="00E92F9E" w:rsidRPr="001E4373" w:rsidRDefault="00E92F9E" w:rsidP="0072213A">
            <w:pPr>
              <w:rPr>
                <w:rFonts w:cs="Arial"/>
              </w:rPr>
            </w:pPr>
            <w:r w:rsidRPr="001E4373">
              <w:rPr>
                <w:rFonts w:cs="Arial"/>
              </w:rPr>
              <w:t xml:space="preserve">Review the education options available and undertake review of the current information for people on Hybrid Closed Loop systems to support the National Institute of Health and Care Excellence (NICE) Technology Appraisal for Hybrid Closed Loop. </w:t>
            </w:r>
          </w:p>
        </w:tc>
        <w:tc>
          <w:tcPr>
            <w:tcW w:w="3420" w:type="dxa"/>
            <w:shd w:val="clear" w:color="auto" w:fill="auto"/>
          </w:tcPr>
          <w:p w14:paraId="6AD192CC" w14:textId="062A92E8" w:rsidR="00E92F9E" w:rsidRPr="001E4373" w:rsidRDefault="00E92F9E" w:rsidP="00672F07">
            <w:pPr>
              <w:pStyle w:val="ListParagraph"/>
              <w:numPr>
                <w:ilvl w:val="0"/>
                <w:numId w:val="13"/>
              </w:numPr>
              <w:rPr>
                <w:rFonts w:cs="Calibri"/>
                <w:b/>
                <w:bCs/>
              </w:rPr>
            </w:pPr>
            <w:r w:rsidRPr="001E4373">
              <w:rPr>
                <w:rFonts w:cs="Arial"/>
              </w:rPr>
              <w:t xml:space="preserve">Establish a working group with colleagues across all Multidisciplinary Teams to review the current education sources </w:t>
            </w:r>
          </w:p>
        </w:tc>
        <w:tc>
          <w:tcPr>
            <w:tcW w:w="2281" w:type="dxa"/>
            <w:shd w:val="clear" w:color="auto" w:fill="auto"/>
          </w:tcPr>
          <w:p w14:paraId="2CE6A559" w14:textId="77777777" w:rsidR="00E92F9E" w:rsidRPr="001E4373" w:rsidRDefault="00E92F9E" w:rsidP="00672F07">
            <w:pPr>
              <w:pStyle w:val="ListParagraph"/>
              <w:numPr>
                <w:ilvl w:val="0"/>
                <w:numId w:val="13"/>
              </w:numPr>
              <w:rPr>
                <w:rFonts w:cs="Calibri"/>
                <w:b/>
                <w:bCs/>
              </w:rPr>
            </w:pPr>
            <w:r w:rsidRPr="001E4373">
              <w:rPr>
                <w:rFonts w:cs="Arial"/>
              </w:rPr>
              <w:t xml:space="preserve">Health Boards </w:t>
            </w:r>
          </w:p>
          <w:p w14:paraId="27621E7A" w14:textId="77777777" w:rsidR="00E92F9E" w:rsidRPr="001E4373" w:rsidRDefault="00E92F9E" w:rsidP="00672F07">
            <w:pPr>
              <w:pStyle w:val="ListParagraph"/>
              <w:numPr>
                <w:ilvl w:val="0"/>
                <w:numId w:val="13"/>
              </w:numPr>
              <w:rPr>
                <w:rFonts w:cs="Calibri"/>
                <w:b/>
                <w:bCs/>
              </w:rPr>
            </w:pPr>
            <w:r w:rsidRPr="001E4373">
              <w:rPr>
                <w:rFonts w:cs="Arial"/>
              </w:rPr>
              <w:t>Primary Care</w:t>
            </w:r>
          </w:p>
          <w:p w14:paraId="4E4B305B" w14:textId="51AC8C32" w:rsidR="00E92F9E" w:rsidRPr="001E4373" w:rsidRDefault="00E92F9E" w:rsidP="00672F07">
            <w:pPr>
              <w:pStyle w:val="ListParagraph"/>
              <w:numPr>
                <w:ilvl w:val="0"/>
                <w:numId w:val="13"/>
              </w:numPr>
              <w:rPr>
                <w:rFonts w:cs="Arial"/>
              </w:rPr>
            </w:pPr>
            <w:r w:rsidRPr="001E4373">
              <w:rPr>
                <w:rFonts w:cs="Arial"/>
              </w:rPr>
              <w:t xml:space="preserve">Public Health Wales </w:t>
            </w:r>
          </w:p>
          <w:p w14:paraId="04F9981F" w14:textId="77777777" w:rsidR="00E92F9E" w:rsidRPr="001E4373" w:rsidRDefault="00E92F9E" w:rsidP="0072213A">
            <w:pPr>
              <w:rPr>
                <w:rFonts w:cs="Calibri"/>
                <w:b/>
                <w:bCs/>
              </w:rPr>
            </w:pPr>
          </w:p>
        </w:tc>
      </w:tr>
      <w:tr w:rsidR="00A131AB" w:rsidRPr="001E4373" w14:paraId="20E14C83" w14:textId="77777777" w:rsidTr="0F2E5617">
        <w:trPr>
          <w:trHeight w:val="648"/>
        </w:trPr>
        <w:tc>
          <w:tcPr>
            <w:tcW w:w="1914" w:type="dxa"/>
            <w:vMerge/>
          </w:tcPr>
          <w:p w14:paraId="5E8F4B2A" w14:textId="77777777" w:rsidR="00E92F9E" w:rsidRPr="001E4373" w:rsidRDefault="00E92F9E" w:rsidP="0072213A">
            <w:pPr>
              <w:rPr>
                <w:rFonts w:cs="Calibri"/>
                <w:b/>
                <w:bCs/>
              </w:rPr>
            </w:pPr>
          </w:p>
        </w:tc>
        <w:tc>
          <w:tcPr>
            <w:tcW w:w="1366" w:type="dxa"/>
            <w:shd w:val="clear" w:color="auto" w:fill="auto"/>
          </w:tcPr>
          <w:p w14:paraId="3A4380CC" w14:textId="5DE56313" w:rsidR="00E92F9E" w:rsidRPr="001E4373" w:rsidRDefault="00E92F9E" w:rsidP="0072213A">
            <w:pPr>
              <w:rPr>
                <w:rFonts w:cs="Calibri"/>
                <w:b/>
                <w:bCs/>
              </w:rPr>
            </w:pPr>
            <w:r w:rsidRPr="001E4373">
              <w:rPr>
                <w:rFonts w:cs="Arial"/>
                <w:kern w:val="2"/>
                <w14:ligatures w14:val="standardContextual"/>
              </w:rPr>
              <w:t>Quarter 3 (October – December)</w:t>
            </w:r>
          </w:p>
        </w:tc>
        <w:tc>
          <w:tcPr>
            <w:tcW w:w="5435" w:type="dxa"/>
            <w:shd w:val="clear" w:color="auto" w:fill="auto"/>
          </w:tcPr>
          <w:p w14:paraId="218F6D55" w14:textId="77777777" w:rsidR="00E92F9E" w:rsidRPr="001E4373" w:rsidRDefault="00E92F9E" w:rsidP="0072213A">
            <w:pPr>
              <w:rPr>
                <w:rFonts w:cs="Arial"/>
              </w:rPr>
            </w:pPr>
            <w:r w:rsidRPr="001E4373">
              <w:rPr>
                <w:rFonts w:cs="Arial"/>
              </w:rPr>
              <w:t xml:space="preserve">Share findings of the review of the documentation and identify areas for improvement in the information </w:t>
            </w:r>
          </w:p>
          <w:p w14:paraId="4CB13B57" w14:textId="77777777" w:rsidR="00E92F9E" w:rsidRPr="001E4373" w:rsidRDefault="00E92F9E" w:rsidP="0072213A">
            <w:pPr>
              <w:rPr>
                <w:rFonts w:cs="Arial"/>
              </w:rPr>
            </w:pPr>
          </w:p>
          <w:p w14:paraId="4AB0D339" w14:textId="7AE4BBD2" w:rsidR="00E92F9E" w:rsidRPr="001E4373" w:rsidRDefault="00E92F9E" w:rsidP="0072213A">
            <w:pPr>
              <w:rPr>
                <w:rFonts w:cs="Arial"/>
              </w:rPr>
            </w:pPr>
            <w:r w:rsidRPr="001E4373">
              <w:rPr>
                <w:rFonts w:cs="Arial"/>
              </w:rPr>
              <w:t>Identify the barrier for accessing the education for people living with diabetes and work collaboratively with key stakeholders to establish ways of mitigating the barriers</w:t>
            </w:r>
          </w:p>
        </w:tc>
        <w:tc>
          <w:tcPr>
            <w:tcW w:w="3420" w:type="dxa"/>
            <w:shd w:val="clear" w:color="auto" w:fill="auto"/>
          </w:tcPr>
          <w:p w14:paraId="5012E920" w14:textId="577751F8" w:rsidR="00E92F9E" w:rsidRPr="001E4373" w:rsidRDefault="00E92F9E" w:rsidP="00672F07">
            <w:pPr>
              <w:pStyle w:val="ListParagraph"/>
              <w:numPr>
                <w:ilvl w:val="0"/>
                <w:numId w:val="14"/>
              </w:numPr>
              <w:rPr>
                <w:rFonts w:cs="Calibri"/>
                <w:b/>
                <w:bCs/>
              </w:rPr>
            </w:pPr>
            <w:r w:rsidRPr="001E4373">
              <w:rPr>
                <w:rFonts w:cs="Arial"/>
              </w:rPr>
              <w:t xml:space="preserve">Produce document outlining the gaps in the education for patients following the review and mapping document for areas of improvement including the barriers for accessing education </w:t>
            </w:r>
          </w:p>
          <w:p w14:paraId="7CA405A0" w14:textId="6B5CA715" w:rsidR="00E92F9E" w:rsidRPr="001E4373" w:rsidRDefault="00E92F9E" w:rsidP="0061754B">
            <w:pPr>
              <w:ind w:left="360"/>
              <w:rPr>
                <w:rFonts w:cs="Arial"/>
              </w:rPr>
            </w:pPr>
          </w:p>
        </w:tc>
        <w:tc>
          <w:tcPr>
            <w:tcW w:w="2281" w:type="dxa"/>
            <w:shd w:val="clear" w:color="auto" w:fill="auto"/>
          </w:tcPr>
          <w:p w14:paraId="472FCFD9" w14:textId="77777777" w:rsidR="00E92F9E" w:rsidRPr="001E4373" w:rsidRDefault="00E92F9E" w:rsidP="005717EF">
            <w:pPr>
              <w:pStyle w:val="ListParagraph"/>
              <w:numPr>
                <w:ilvl w:val="0"/>
                <w:numId w:val="14"/>
              </w:numPr>
              <w:rPr>
                <w:rFonts w:cs="Calibri"/>
                <w:b/>
                <w:bCs/>
              </w:rPr>
            </w:pPr>
            <w:r w:rsidRPr="001E4373">
              <w:rPr>
                <w:rFonts w:cs="Arial"/>
              </w:rPr>
              <w:t xml:space="preserve">Health Boards </w:t>
            </w:r>
          </w:p>
          <w:p w14:paraId="104596C5" w14:textId="77777777" w:rsidR="00E92F9E" w:rsidRPr="001E4373" w:rsidRDefault="00E92F9E" w:rsidP="005717EF">
            <w:pPr>
              <w:pStyle w:val="ListParagraph"/>
              <w:numPr>
                <w:ilvl w:val="0"/>
                <w:numId w:val="14"/>
              </w:numPr>
              <w:rPr>
                <w:rFonts w:cs="Calibri"/>
                <w:b/>
                <w:bCs/>
              </w:rPr>
            </w:pPr>
            <w:r w:rsidRPr="001E4373">
              <w:rPr>
                <w:rFonts w:cs="Arial"/>
              </w:rPr>
              <w:t>Primary Care</w:t>
            </w:r>
          </w:p>
          <w:p w14:paraId="1F3A451B" w14:textId="77777777" w:rsidR="00E92F9E" w:rsidRPr="001E4373" w:rsidRDefault="00E92F9E" w:rsidP="005717EF">
            <w:pPr>
              <w:pStyle w:val="ListParagraph"/>
              <w:numPr>
                <w:ilvl w:val="0"/>
                <w:numId w:val="14"/>
              </w:numPr>
              <w:rPr>
                <w:rFonts w:cs="Arial"/>
              </w:rPr>
            </w:pPr>
            <w:r w:rsidRPr="001E4373">
              <w:rPr>
                <w:rFonts w:cs="Arial"/>
              </w:rPr>
              <w:t xml:space="preserve">Public Health Wales </w:t>
            </w:r>
          </w:p>
          <w:p w14:paraId="75866101" w14:textId="77777777" w:rsidR="00E92F9E" w:rsidRPr="001E4373" w:rsidRDefault="00E92F9E" w:rsidP="005717EF">
            <w:pPr>
              <w:pStyle w:val="ListParagraph"/>
              <w:numPr>
                <w:ilvl w:val="0"/>
                <w:numId w:val="14"/>
              </w:numPr>
              <w:rPr>
                <w:rFonts w:cs="Arial"/>
              </w:rPr>
            </w:pPr>
            <w:r w:rsidRPr="001E4373">
              <w:rPr>
                <w:rFonts w:cs="Arial"/>
              </w:rPr>
              <w:t>Diabetes UK Cymru</w:t>
            </w:r>
          </w:p>
          <w:p w14:paraId="74E19BBD" w14:textId="77777777" w:rsidR="00E92F9E" w:rsidRPr="001E4373" w:rsidRDefault="00E92F9E" w:rsidP="005717EF">
            <w:pPr>
              <w:pStyle w:val="ListParagraph"/>
              <w:numPr>
                <w:ilvl w:val="0"/>
                <w:numId w:val="14"/>
              </w:numPr>
              <w:rPr>
                <w:rFonts w:cs="Arial"/>
              </w:rPr>
            </w:pPr>
            <w:r w:rsidRPr="001E4373">
              <w:rPr>
                <w:rFonts w:cs="Arial"/>
              </w:rPr>
              <w:t>Breakthrough T1D</w:t>
            </w:r>
          </w:p>
          <w:p w14:paraId="7EEC7A26" w14:textId="38362423" w:rsidR="005717EF" w:rsidRPr="001E4373" w:rsidRDefault="005717EF" w:rsidP="005717EF">
            <w:pPr>
              <w:pStyle w:val="ListParagraph"/>
              <w:numPr>
                <w:ilvl w:val="0"/>
                <w:numId w:val="14"/>
              </w:numPr>
              <w:rPr>
                <w:rFonts w:cs="Arial"/>
              </w:rPr>
            </w:pPr>
            <w:r w:rsidRPr="001E4373">
              <w:rPr>
                <w:rFonts w:cs="Arial"/>
              </w:rPr>
              <w:t>NHS Executive Communications Team</w:t>
            </w:r>
          </w:p>
          <w:p w14:paraId="66EBDBA8" w14:textId="77777777" w:rsidR="00E92F9E" w:rsidRPr="001E4373" w:rsidRDefault="00E92F9E" w:rsidP="005717EF">
            <w:pPr>
              <w:pStyle w:val="ListParagraph"/>
              <w:numPr>
                <w:ilvl w:val="0"/>
                <w:numId w:val="14"/>
              </w:numPr>
              <w:rPr>
                <w:rFonts w:cs="Arial"/>
              </w:rPr>
            </w:pPr>
            <w:r w:rsidRPr="001E4373">
              <w:rPr>
                <w:rFonts w:cs="Arial"/>
              </w:rPr>
              <w:t xml:space="preserve">The Mentor Ring </w:t>
            </w:r>
          </w:p>
          <w:p w14:paraId="3B78B5C0" w14:textId="62283A4A" w:rsidR="00E92F9E" w:rsidRPr="001E4373" w:rsidRDefault="00E92F9E" w:rsidP="005717EF">
            <w:pPr>
              <w:pStyle w:val="ListParagraph"/>
              <w:numPr>
                <w:ilvl w:val="0"/>
                <w:numId w:val="14"/>
              </w:numPr>
              <w:rPr>
                <w:rFonts w:cs="Arial"/>
              </w:rPr>
            </w:pPr>
            <w:r w:rsidRPr="001E4373">
              <w:rPr>
                <w:rFonts w:cs="Arial"/>
              </w:rPr>
              <w:t>Kidney Wales</w:t>
            </w:r>
          </w:p>
        </w:tc>
      </w:tr>
      <w:tr w:rsidR="00A131AB" w:rsidRPr="001E4373" w14:paraId="24D801AF" w14:textId="77777777" w:rsidTr="0F2E5617">
        <w:trPr>
          <w:trHeight w:val="648"/>
        </w:trPr>
        <w:tc>
          <w:tcPr>
            <w:tcW w:w="1914" w:type="dxa"/>
            <w:vMerge/>
          </w:tcPr>
          <w:p w14:paraId="2C564DCD" w14:textId="77777777" w:rsidR="00E92F9E" w:rsidRPr="001E4373" w:rsidRDefault="00E92F9E" w:rsidP="0072213A">
            <w:pPr>
              <w:rPr>
                <w:rFonts w:cs="Calibri"/>
                <w:b/>
                <w:bCs/>
              </w:rPr>
            </w:pPr>
          </w:p>
        </w:tc>
        <w:tc>
          <w:tcPr>
            <w:tcW w:w="1366" w:type="dxa"/>
            <w:shd w:val="clear" w:color="auto" w:fill="auto"/>
          </w:tcPr>
          <w:p w14:paraId="05F382EC" w14:textId="6325E4CD" w:rsidR="00E92F9E" w:rsidRPr="001E4373" w:rsidRDefault="00E92F9E" w:rsidP="0072213A">
            <w:pPr>
              <w:rPr>
                <w:rFonts w:cs="Calibri"/>
                <w:b/>
                <w:bCs/>
              </w:rPr>
            </w:pPr>
            <w:r w:rsidRPr="001E4373">
              <w:rPr>
                <w:rFonts w:cs="Arial"/>
                <w:kern w:val="2"/>
                <w14:ligatures w14:val="standardContextual"/>
              </w:rPr>
              <w:t>Quarter 4 (October – December)</w:t>
            </w:r>
          </w:p>
        </w:tc>
        <w:tc>
          <w:tcPr>
            <w:tcW w:w="5435" w:type="dxa"/>
            <w:shd w:val="clear" w:color="auto" w:fill="auto"/>
          </w:tcPr>
          <w:p w14:paraId="69F25C37" w14:textId="75F2733A" w:rsidR="00E92F9E" w:rsidRPr="001E4373" w:rsidRDefault="00E92F9E" w:rsidP="0072213A">
            <w:pPr>
              <w:rPr>
                <w:rFonts w:cs="Arial"/>
              </w:rPr>
            </w:pPr>
            <w:r w:rsidRPr="001E4373">
              <w:rPr>
                <w:rFonts w:cs="Arial"/>
              </w:rPr>
              <w:t xml:space="preserve">Engage with Third Sector Charities, patients and Industry Partners to identify solutions to the barriers accessing education. </w:t>
            </w:r>
          </w:p>
        </w:tc>
        <w:tc>
          <w:tcPr>
            <w:tcW w:w="3420" w:type="dxa"/>
            <w:shd w:val="clear" w:color="auto" w:fill="auto"/>
          </w:tcPr>
          <w:p w14:paraId="11C8AAEF" w14:textId="1B80519E" w:rsidR="00E92F9E" w:rsidRPr="001E4373" w:rsidRDefault="00E92F9E" w:rsidP="00672F07">
            <w:pPr>
              <w:pStyle w:val="ListParagraph"/>
              <w:numPr>
                <w:ilvl w:val="0"/>
                <w:numId w:val="15"/>
              </w:numPr>
              <w:rPr>
                <w:rFonts w:cs="Calibri"/>
                <w:b/>
                <w:bCs/>
              </w:rPr>
            </w:pPr>
            <w:r w:rsidRPr="001E4373">
              <w:rPr>
                <w:rFonts w:cs="Arial"/>
              </w:rPr>
              <w:t xml:space="preserve">Stakeholder engagement event to develop solutions to overcoming the barriers to accessing education for people living with diabetes </w:t>
            </w:r>
          </w:p>
        </w:tc>
        <w:tc>
          <w:tcPr>
            <w:tcW w:w="2281" w:type="dxa"/>
            <w:shd w:val="clear" w:color="auto" w:fill="auto"/>
          </w:tcPr>
          <w:p w14:paraId="7003BF62" w14:textId="77777777" w:rsidR="00E92F9E" w:rsidRPr="001E4373" w:rsidRDefault="00E92F9E" w:rsidP="005717EF">
            <w:pPr>
              <w:pStyle w:val="ListParagraph"/>
              <w:numPr>
                <w:ilvl w:val="0"/>
                <w:numId w:val="15"/>
              </w:numPr>
              <w:rPr>
                <w:rFonts w:cs="Calibri"/>
                <w:b/>
                <w:bCs/>
              </w:rPr>
            </w:pPr>
            <w:r w:rsidRPr="001E4373">
              <w:rPr>
                <w:rFonts w:cs="Arial"/>
              </w:rPr>
              <w:t xml:space="preserve">Health Boards </w:t>
            </w:r>
          </w:p>
          <w:p w14:paraId="5AD208FD" w14:textId="77777777" w:rsidR="00E92F9E" w:rsidRPr="001E4373" w:rsidRDefault="00E92F9E" w:rsidP="005717EF">
            <w:pPr>
              <w:pStyle w:val="ListParagraph"/>
              <w:numPr>
                <w:ilvl w:val="0"/>
                <w:numId w:val="15"/>
              </w:numPr>
              <w:rPr>
                <w:rFonts w:cs="Calibri"/>
                <w:b/>
                <w:bCs/>
              </w:rPr>
            </w:pPr>
            <w:r w:rsidRPr="001E4373">
              <w:rPr>
                <w:rFonts w:cs="Arial"/>
              </w:rPr>
              <w:t>Primary Care</w:t>
            </w:r>
          </w:p>
          <w:p w14:paraId="46AFAB73" w14:textId="77777777" w:rsidR="00E92F9E" w:rsidRPr="001E4373" w:rsidRDefault="00E92F9E" w:rsidP="005717EF">
            <w:pPr>
              <w:pStyle w:val="ListParagraph"/>
              <w:numPr>
                <w:ilvl w:val="0"/>
                <w:numId w:val="15"/>
              </w:numPr>
              <w:rPr>
                <w:rFonts w:cs="Arial"/>
              </w:rPr>
            </w:pPr>
            <w:r w:rsidRPr="001E4373">
              <w:rPr>
                <w:rFonts w:cs="Arial"/>
              </w:rPr>
              <w:t xml:space="preserve">Public Health Wales </w:t>
            </w:r>
          </w:p>
          <w:p w14:paraId="5C5136F0" w14:textId="77777777" w:rsidR="00E92F9E" w:rsidRPr="001E4373" w:rsidRDefault="00E92F9E" w:rsidP="005717EF">
            <w:pPr>
              <w:pStyle w:val="ListParagraph"/>
              <w:numPr>
                <w:ilvl w:val="0"/>
                <w:numId w:val="15"/>
              </w:numPr>
              <w:rPr>
                <w:rFonts w:cs="Arial"/>
              </w:rPr>
            </w:pPr>
            <w:r w:rsidRPr="001E4373">
              <w:rPr>
                <w:rFonts w:cs="Arial"/>
              </w:rPr>
              <w:t>Diabetes UK Cymru</w:t>
            </w:r>
          </w:p>
          <w:p w14:paraId="16F679C9" w14:textId="1843B9A7" w:rsidR="005717EF" w:rsidRPr="001E4373" w:rsidRDefault="005717EF" w:rsidP="005717EF">
            <w:pPr>
              <w:pStyle w:val="ListParagraph"/>
              <w:numPr>
                <w:ilvl w:val="0"/>
                <w:numId w:val="15"/>
              </w:numPr>
              <w:rPr>
                <w:rFonts w:cs="Arial"/>
              </w:rPr>
            </w:pPr>
            <w:r w:rsidRPr="001E4373">
              <w:rPr>
                <w:rFonts w:cs="Arial"/>
              </w:rPr>
              <w:t>NHS Executive Communications Team</w:t>
            </w:r>
          </w:p>
          <w:p w14:paraId="32B57F10" w14:textId="77777777" w:rsidR="00E92F9E" w:rsidRPr="001E4373" w:rsidRDefault="00E92F9E" w:rsidP="005717EF">
            <w:pPr>
              <w:pStyle w:val="ListParagraph"/>
              <w:numPr>
                <w:ilvl w:val="0"/>
                <w:numId w:val="15"/>
              </w:numPr>
              <w:rPr>
                <w:rFonts w:cs="Arial"/>
              </w:rPr>
            </w:pPr>
            <w:r w:rsidRPr="001E4373">
              <w:rPr>
                <w:rFonts w:cs="Arial"/>
              </w:rPr>
              <w:t>Breakthrough T1D</w:t>
            </w:r>
          </w:p>
          <w:p w14:paraId="77D85589" w14:textId="77777777" w:rsidR="00E92F9E" w:rsidRPr="001E4373" w:rsidRDefault="00E92F9E" w:rsidP="005717EF">
            <w:pPr>
              <w:pStyle w:val="ListParagraph"/>
              <w:numPr>
                <w:ilvl w:val="0"/>
                <w:numId w:val="15"/>
              </w:numPr>
              <w:rPr>
                <w:rFonts w:cs="Arial"/>
              </w:rPr>
            </w:pPr>
            <w:r w:rsidRPr="001E4373">
              <w:rPr>
                <w:rFonts w:cs="Arial"/>
              </w:rPr>
              <w:t xml:space="preserve">The Mentor Ring </w:t>
            </w:r>
          </w:p>
          <w:p w14:paraId="5B0886B7" w14:textId="77777777" w:rsidR="00E92F9E" w:rsidRPr="001E4373" w:rsidRDefault="00E92F9E" w:rsidP="005717EF">
            <w:pPr>
              <w:pStyle w:val="ListParagraph"/>
              <w:numPr>
                <w:ilvl w:val="0"/>
                <w:numId w:val="15"/>
              </w:numPr>
              <w:rPr>
                <w:rFonts w:cs="Calibri"/>
                <w:b/>
                <w:bCs/>
              </w:rPr>
            </w:pPr>
            <w:r w:rsidRPr="001E4373">
              <w:rPr>
                <w:rFonts w:cs="Arial"/>
              </w:rPr>
              <w:t>Kidney Wales</w:t>
            </w:r>
          </w:p>
          <w:p w14:paraId="5A525D74" w14:textId="0E3642FC" w:rsidR="00E92F9E" w:rsidRPr="001E4373" w:rsidRDefault="00E92F9E" w:rsidP="005717EF">
            <w:pPr>
              <w:pStyle w:val="ListParagraph"/>
              <w:numPr>
                <w:ilvl w:val="0"/>
                <w:numId w:val="15"/>
              </w:numPr>
              <w:rPr>
                <w:rFonts w:cs="Calibri"/>
                <w:b/>
                <w:bCs/>
              </w:rPr>
            </w:pPr>
            <w:r w:rsidRPr="001E4373">
              <w:rPr>
                <w:rFonts w:cs="Arial"/>
              </w:rPr>
              <w:t xml:space="preserve">Diabetes Patient Forum </w:t>
            </w:r>
          </w:p>
        </w:tc>
      </w:tr>
      <w:tr w:rsidR="00A131AB" w:rsidRPr="001E4373" w14:paraId="5D3382AB" w14:textId="77777777" w:rsidTr="0F2E5617">
        <w:trPr>
          <w:trHeight w:val="648"/>
        </w:trPr>
        <w:tc>
          <w:tcPr>
            <w:tcW w:w="1914" w:type="dxa"/>
            <w:vMerge w:val="restart"/>
            <w:shd w:val="clear" w:color="auto" w:fill="auto"/>
          </w:tcPr>
          <w:p w14:paraId="5F124D77" w14:textId="22F09314" w:rsidR="0039679B" w:rsidRPr="001E4373" w:rsidRDefault="0039679B" w:rsidP="000407E8">
            <w:pPr>
              <w:rPr>
                <w:rFonts w:cs="Arial"/>
                <w:b/>
                <w:bCs/>
                <w:kern w:val="2"/>
                <w14:ligatures w14:val="standardContextual"/>
              </w:rPr>
            </w:pPr>
            <w:r w:rsidRPr="001E4373">
              <w:rPr>
                <w:rFonts w:cs="Arial"/>
                <w:b/>
                <w:bCs/>
                <w:kern w:val="2"/>
                <w14:ligatures w14:val="standardContextual"/>
              </w:rPr>
              <w:t>Priority 3</w:t>
            </w:r>
          </w:p>
          <w:p w14:paraId="3BCD6DF6" w14:textId="3CDB8E3C" w:rsidR="0039679B" w:rsidRPr="001E4373" w:rsidRDefault="0039679B" w:rsidP="000407E8">
            <w:pPr>
              <w:rPr>
                <w:rFonts w:cs="Calibri"/>
                <w:b/>
                <w:bCs/>
              </w:rPr>
            </w:pPr>
            <w:r w:rsidRPr="001E4373">
              <w:rPr>
                <w:rFonts w:cs="Arial"/>
                <w:kern w:val="2"/>
                <w14:ligatures w14:val="standardContextual"/>
              </w:rPr>
              <w:t xml:space="preserve">Increase the uptake of the 8 Essential Care Processes for people living with diabetes </w:t>
            </w:r>
          </w:p>
        </w:tc>
        <w:tc>
          <w:tcPr>
            <w:tcW w:w="1366" w:type="dxa"/>
            <w:shd w:val="clear" w:color="auto" w:fill="auto"/>
          </w:tcPr>
          <w:p w14:paraId="53005261" w14:textId="507D96EA" w:rsidR="0039679B" w:rsidRPr="001E4373" w:rsidRDefault="0039679B" w:rsidP="0072213A">
            <w:pPr>
              <w:rPr>
                <w:rFonts w:cs="Calibri"/>
                <w:b/>
                <w:bCs/>
              </w:rPr>
            </w:pPr>
            <w:r w:rsidRPr="001E4373">
              <w:rPr>
                <w:rFonts w:cs="Arial"/>
                <w:kern w:val="2"/>
                <w14:ligatures w14:val="standardContextual"/>
              </w:rPr>
              <w:t>Quarter 1 (April- June)</w:t>
            </w:r>
          </w:p>
        </w:tc>
        <w:tc>
          <w:tcPr>
            <w:tcW w:w="5435" w:type="dxa"/>
            <w:shd w:val="clear" w:color="auto" w:fill="auto"/>
          </w:tcPr>
          <w:p w14:paraId="4E652F2D" w14:textId="2911DF9D" w:rsidR="0039679B" w:rsidRPr="001E4373" w:rsidRDefault="0039679B" w:rsidP="0072213A">
            <w:pPr>
              <w:rPr>
                <w:rFonts w:cs="Calibri"/>
                <w:b/>
                <w:bCs/>
              </w:rPr>
            </w:pPr>
            <w:r w:rsidRPr="001E4373">
              <w:rPr>
                <w:rFonts w:cs="Arial"/>
                <w:kern w:val="2"/>
                <w14:ligatures w14:val="standardContextual"/>
              </w:rPr>
              <w:t>Establish regular reporting mechanisms to outline each Health Boards performance against the uptake of the 8 Essential Care Processed for people living with</w:t>
            </w:r>
            <w:r w:rsidRPr="001E4373">
              <w:rPr>
                <w:rFonts w:cs="Arial"/>
              </w:rPr>
              <w:t xml:space="preserve"> diabetes </w:t>
            </w:r>
            <w:r w:rsidRPr="001E4373">
              <w:rPr>
                <w:rFonts w:cs="Calibri"/>
                <w:b/>
                <w:bCs/>
              </w:rPr>
              <w:t xml:space="preserve"> </w:t>
            </w:r>
          </w:p>
        </w:tc>
        <w:tc>
          <w:tcPr>
            <w:tcW w:w="3420" w:type="dxa"/>
            <w:shd w:val="clear" w:color="auto" w:fill="auto"/>
          </w:tcPr>
          <w:p w14:paraId="1ACFA652" w14:textId="07795CEB" w:rsidR="0039679B" w:rsidRPr="001E4373" w:rsidRDefault="0039679B" w:rsidP="00672F07">
            <w:pPr>
              <w:pStyle w:val="ListParagraph"/>
              <w:numPr>
                <w:ilvl w:val="0"/>
                <w:numId w:val="16"/>
              </w:numPr>
              <w:rPr>
                <w:rFonts w:cs="Calibri"/>
                <w:b/>
                <w:bCs/>
              </w:rPr>
            </w:pPr>
            <w:r w:rsidRPr="001E4373">
              <w:rPr>
                <w:rFonts w:cs="Arial"/>
              </w:rPr>
              <w:t xml:space="preserve">Develop report template to outline the performance of each Health Board </w:t>
            </w:r>
          </w:p>
        </w:tc>
        <w:tc>
          <w:tcPr>
            <w:tcW w:w="2281" w:type="dxa"/>
            <w:shd w:val="clear" w:color="auto" w:fill="auto"/>
          </w:tcPr>
          <w:p w14:paraId="7B175E9D" w14:textId="77777777" w:rsidR="0039679B" w:rsidRPr="001E4373" w:rsidRDefault="0039679B" w:rsidP="00672F07">
            <w:pPr>
              <w:pStyle w:val="ListParagraph"/>
              <w:numPr>
                <w:ilvl w:val="0"/>
                <w:numId w:val="16"/>
              </w:numPr>
              <w:rPr>
                <w:rFonts w:cs="Arial"/>
              </w:rPr>
            </w:pPr>
            <w:r w:rsidRPr="001E4373">
              <w:rPr>
                <w:rFonts w:cs="Arial"/>
              </w:rPr>
              <w:t xml:space="preserve">Networks and Planning </w:t>
            </w:r>
          </w:p>
          <w:p w14:paraId="2B2C4A84" w14:textId="6F24455D" w:rsidR="0039679B" w:rsidRPr="001E4373" w:rsidRDefault="0039679B" w:rsidP="00672F07">
            <w:pPr>
              <w:pStyle w:val="ListParagraph"/>
              <w:numPr>
                <w:ilvl w:val="0"/>
                <w:numId w:val="16"/>
              </w:numPr>
              <w:rPr>
                <w:rFonts w:cs="Calibri"/>
                <w:b/>
                <w:bCs/>
              </w:rPr>
            </w:pPr>
            <w:r w:rsidRPr="001E4373">
              <w:rPr>
                <w:rFonts w:cs="Arial"/>
              </w:rPr>
              <w:t>Health Intelligence</w:t>
            </w:r>
          </w:p>
        </w:tc>
      </w:tr>
      <w:tr w:rsidR="00A131AB" w:rsidRPr="001E4373" w14:paraId="6F08FFD6" w14:textId="77777777" w:rsidTr="0F2E5617">
        <w:trPr>
          <w:trHeight w:val="648"/>
        </w:trPr>
        <w:tc>
          <w:tcPr>
            <w:tcW w:w="1914" w:type="dxa"/>
            <w:vMerge/>
          </w:tcPr>
          <w:p w14:paraId="272F94D4" w14:textId="77777777" w:rsidR="0039679B" w:rsidRPr="001E4373" w:rsidRDefault="0039679B" w:rsidP="00E94B30">
            <w:pPr>
              <w:rPr>
                <w:rFonts w:cs="Calibri"/>
                <w:b/>
                <w:bCs/>
              </w:rPr>
            </w:pPr>
          </w:p>
        </w:tc>
        <w:tc>
          <w:tcPr>
            <w:tcW w:w="1366" w:type="dxa"/>
            <w:shd w:val="clear" w:color="auto" w:fill="auto"/>
          </w:tcPr>
          <w:p w14:paraId="676D6015" w14:textId="7BA0DC1F" w:rsidR="0039679B" w:rsidRPr="001E4373" w:rsidRDefault="0039679B" w:rsidP="00E94B30">
            <w:pPr>
              <w:rPr>
                <w:rFonts w:cs="Calibri"/>
                <w:b/>
                <w:bCs/>
              </w:rPr>
            </w:pPr>
            <w:r w:rsidRPr="001E4373">
              <w:rPr>
                <w:rFonts w:cs="Arial"/>
                <w:kern w:val="2"/>
                <w14:ligatures w14:val="standardContextual"/>
              </w:rPr>
              <w:t>Quarter 2 (July- September)</w:t>
            </w:r>
          </w:p>
        </w:tc>
        <w:tc>
          <w:tcPr>
            <w:tcW w:w="5435" w:type="dxa"/>
            <w:shd w:val="clear" w:color="auto" w:fill="auto"/>
          </w:tcPr>
          <w:p w14:paraId="6A0BE203" w14:textId="7F3316F4" w:rsidR="0039679B" w:rsidRPr="001E4373" w:rsidRDefault="0039679B" w:rsidP="00E94B30">
            <w:pPr>
              <w:rPr>
                <w:rFonts w:cs="Arial"/>
              </w:rPr>
            </w:pPr>
            <w:r w:rsidRPr="001E4373">
              <w:rPr>
                <w:rFonts w:cs="Arial"/>
              </w:rPr>
              <w:t xml:space="preserve">Provide Quarter 1 updates to the Clinical Leads, Primary Care Leads and Transformation Leads in Each Health Board outlining the status of the Health Boards regarding the uptake of the processes </w:t>
            </w:r>
          </w:p>
        </w:tc>
        <w:tc>
          <w:tcPr>
            <w:tcW w:w="3420" w:type="dxa"/>
            <w:shd w:val="clear" w:color="auto" w:fill="auto"/>
          </w:tcPr>
          <w:p w14:paraId="64EA8BDE" w14:textId="4A2CF91F" w:rsidR="0039679B" w:rsidRPr="001E4373" w:rsidRDefault="0039679B" w:rsidP="00672F07">
            <w:pPr>
              <w:pStyle w:val="ListParagraph"/>
              <w:numPr>
                <w:ilvl w:val="0"/>
                <w:numId w:val="17"/>
              </w:numPr>
              <w:rPr>
                <w:rFonts w:cs="Arial"/>
              </w:rPr>
            </w:pPr>
            <w:r w:rsidRPr="001E4373">
              <w:rPr>
                <w:rFonts w:cs="Arial"/>
              </w:rPr>
              <w:t xml:space="preserve">Produce report and Health Board Comparison and outline areas for improvement </w:t>
            </w:r>
          </w:p>
        </w:tc>
        <w:tc>
          <w:tcPr>
            <w:tcW w:w="2281" w:type="dxa"/>
            <w:shd w:val="clear" w:color="auto" w:fill="auto"/>
          </w:tcPr>
          <w:p w14:paraId="7DF863AF" w14:textId="77777777" w:rsidR="0039679B" w:rsidRPr="001E4373" w:rsidRDefault="0039679B" w:rsidP="00672F07">
            <w:pPr>
              <w:pStyle w:val="ListParagraph"/>
              <w:numPr>
                <w:ilvl w:val="0"/>
                <w:numId w:val="17"/>
              </w:numPr>
              <w:rPr>
                <w:rFonts w:cs="Arial"/>
              </w:rPr>
            </w:pPr>
            <w:r w:rsidRPr="001E4373">
              <w:rPr>
                <w:rFonts w:cs="Arial"/>
              </w:rPr>
              <w:t xml:space="preserve">Networks and Planning </w:t>
            </w:r>
          </w:p>
          <w:p w14:paraId="3D1524DD" w14:textId="77777777" w:rsidR="0039679B" w:rsidRPr="001E4373" w:rsidRDefault="0039679B" w:rsidP="00672F07">
            <w:pPr>
              <w:pStyle w:val="ListParagraph"/>
              <w:numPr>
                <w:ilvl w:val="0"/>
                <w:numId w:val="17"/>
              </w:numPr>
              <w:rPr>
                <w:rFonts w:cs="Calibri"/>
                <w:b/>
                <w:bCs/>
              </w:rPr>
            </w:pPr>
            <w:r w:rsidRPr="001E4373">
              <w:rPr>
                <w:rFonts w:cs="Arial"/>
              </w:rPr>
              <w:t>Health Intelligence</w:t>
            </w:r>
          </w:p>
          <w:p w14:paraId="6F340886" w14:textId="77777777" w:rsidR="0039679B" w:rsidRPr="001E4373" w:rsidRDefault="0039679B" w:rsidP="00672F07">
            <w:pPr>
              <w:pStyle w:val="ListParagraph"/>
              <w:numPr>
                <w:ilvl w:val="0"/>
                <w:numId w:val="17"/>
              </w:numPr>
              <w:rPr>
                <w:rFonts w:cs="Arial"/>
              </w:rPr>
            </w:pPr>
            <w:r w:rsidRPr="001E4373">
              <w:rPr>
                <w:rFonts w:cs="Arial"/>
              </w:rPr>
              <w:t>Health Boards</w:t>
            </w:r>
          </w:p>
          <w:p w14:paraId="1504AA61" w14:textId="3A37FF81" w:rsidR="0039679B" w:rsidRPr="001E4373" w:rsidRDefault="0039679B" w:rsidP="00672F07">
            <w:pPr>
              <w:pStyle w:val="ListParagraph"/>
              <w:numPr>
                <w:ilvl w:val="0"/>
                <w:numId w:val="17"/>
              </w:numPr>
              <w:rPr>
                <w:rFonts w:cs="Calibri"/>
                <w:b/>
                <w:bCs/>
              </w:rPr>
            </w:pPr>
            <w:r w:rsidRPr="001E4373">
              <w:rPr>
                <w:rFonts w:cs="Arial"/>
              </w:rPr>
              <w:t>Primary Care</w:t>
            </w:r>
          </w:p>
        </w:tc>
      </w:tr>
      <w:tr w:rsidR="00A131AB" w:rsidRPr="001E4373" w14:paraId="40DED8C7" w14:textId="77777777" w:rsidTr="0F2E5617">
        <w:trPr>
          <w:trHeight w:val="648"/>
        </w:trPr>
        <w:tc>
          <w:tcPr>
            <w:tcW w:w="1914" w:type="dxa"/>
            <w:vMerge/>
          </w:tcPr>
          <w:p w14:paraId="3893B1CE" w14:textId="77777777" w:rsidR="0039679B" w:rsidRPr="001E4373" w:rsidRDefault="0039679B" w:rsidP="00E94B30">
            <w:pPr>
              <w:rPr>
                <w:rFonts w:cs="Calibri"/>
                <w:b/>
                <w:bCs/>
              </w:rPr>
            </w:pPr>
          </w:p>
        </w:tc>
        <w:tc>
          <w:tcPr>
            <w:tcW w:w="1366" w:type="dxa"/>
            <w:shd w:val="clear" w:color="auto" w:fill="auto"/>
          </w:tcPr>
          <w:p w14:paraId="1518F02C" w14:textId="60FDA5D2" w:rsidR="0039679B" w:rsidRPr="001E4373" w:rsidRDefault="0039679B" w:rsidP="00E94B30">
            <w:pPr>
              <w:rPr>
                <w:rFonts w:cs="Calibri"/>
                <w:b/>
                <w:bCs/>
              </w:rPr>
            </w:pPr>
            <w:r w:rsidRPr="001E4373">
              <w:rPr>
                <w:rFonts w:cs="Arial"/>
                <w:kern w:val="2"/>
                <w14:ligatures w14:val="standardContextual"/>
              </w:rPr>
              <w:t>Quarter 3 (October – December)</w:t>
            </w:r>
          </w:p>
        </w:tc>
        <w:tc>
          <w:tcPr>
            <w:tcW w:w="5435" w:type="dxa"/>
            <w:shd w:val="clear" w:color="auto" w:fill="auto"/>
          </w:tcPr>
          <w:p w14:paraId="78C294A2" w14:textId="33471191" w:rsidR="0039679B" w:rsidRPr="001E4373" w:rsidRDefault="0039679B" w:rsidP="00E94B30">
            <w:pPr>
              <w:rPr>
                <w:rFonts w:cs="Calibri"/>
                <w:b/>
                <w:bCs/>
              </w:rPr>
            </w:pPr>
            <w:r w:rsidRPr="001E4373">
              <w:rPr>
                <w:rFonts w:cs="Arial"/>
              </w:rPr>
              <w:t>Provide Quarter 2 updates to the Clinical Leads, Primary Care Leads and Transformation Leads in Each Health Board outlining the status of the Health Boards regarding the uptake of the processes</w:t>
            </w:r>
          </w:p>
        </w:tc>
        <w:tc>
          <w:tcPr>
            <w:tcW w:w="3420" w:type="dxa"/>
            <w:shd w:val="clear" w:color="auto" w:fill="auto"/>
          </w:tcPr>
          <w:p w14:paraId="5BCD0416" w14:textId="04B78331" w:rsidR="0039679B" w:rsidRPr="001E4373" w:rsidRDefault="0039679B" w:rsidP="00672F07">
            <w:pPr>
              <w:pStyle w:val="ListParagraph"/>
              <w:numPr>
                <w:ilvl w:val="0"/>
                <w:numId w:val="18"/>
              </w:numPr>
              <w:rPr>
                <w:rFonts w:cs="Calibri"/>
                <w:b/>
                <w:bCs/>
              </w:rPr>
            </w:pPr>
            <w:r w:rsidRPr="001E4373">
              <w:rPr>
                <w:rFonts w:cs="Arial"/>
              </w:rPr>
              <w:t>Produce report and Health Board Comparison and outline areas for improvement</w:t>
            </w:r>
          </w:p>
        </w:tc>
        <w:tc>
          <w:tcPr>
            <w:tcW w:w="2281" w:type="dxa"/>
            <w:shd w:val="clear" w:color="auto" w:fill="auto"/>
          </w:tcPr>
          <w:p w14:paraId="36CF2589" w14:textId="77777777" w:rsidR="0039679B" w:rsidRPr="001E4373" w:rsidRDefault="0039679B" w:rsidP="00672F07">
            <w:pPr>
              <w:pStyle w:val="ListParagraph"/>
              <w:numPr>
                <w:ilvl w:val="0"/>
                <w:numId w:val="17"/>
              </w:numPr>
              <w:rPr>
                <w:rFonts w:cs="Arial"/>
              </w:rPr>
            </w:pPr>
            <w:r w:rsidRPr="001E4373">
              <w:rPr>
                <w:rFonts w:cs="Arial"/>
              </w:rPr>
              <w:t xml:space="preserve">Networks and Planning </w:t>
            </w:r>
          </w:p>
          <w:p w14:paraId="43DFCE90" w14:textId="77777777" w:rsidR="0039679B" w:rsidRPr="001E4373" w:rsidRDefault="0039679B" w:rsidP="00672F07">
            <w:pPr>
              <w:pStyle w:val="ListParagraph"/>
              <w:numPr>
                <w:ilvl w:val="0"/>
                <w:numId w:val="17"/>
              </w:numPr>
              <w:rPr>
                <w:rFonts w:cs="Calibri"/>
                <w:b/>
                <w:bCs/>
              </w:rPr>
            </w:pPr>
            <w:r w:rsidRPr="001E4373">
              <w:rPr>
                <w:rFonts w:cs="Arial"/>
              </w:rPr>
              <w:t>Health Intelligence</w:t>
            </w:r>
          </w:p>
          <w:p w14:paraId="7C044353" w14:textId="77777777" w:rsidR="0039679B" w:rsidRPr="001E4373" w:rsidRDefault="0039679B" w:rsidP="00672F07">
            <w:pPr>
              <w:pStyle w:val="ListParagraph"/>
              <w:numPr>
                <w:ilvl w:val="0"/>
                <w:numId w:val="17"/>
              </w:numPr>
              <w:rPr>
                <w:rFonts w:cs="Arial"/>
              </w:rPr>
            </w:pPr>
            <w:r w:rsidRPr="001E4373">
              <w:rPr>
                <w:rFonts w:cs="Arial"/>
              </w:rPr>
              <w:t>Health Boards</w:t>
            </w:r>
          </w:p>
          <w:p w14:paraId="632295EF" w14:textId="4A97BF43" w:rsidR="0039679B" w:rsidRPr="001E4373" w:rsidRDefault="0039679B" w:rsidP="00672F07">
            <w:pPr>
              <w:pStyle w:val="ListParagraph"/>
              <w:numPr>
                <w:ilvl w:val="0"/>
                <w:numId w:val="17"/>
              </w:numPr>
              <w:rPr>
                <w:rFonts w:cs="Calibri"/>
                <w:b/>
                <w:bCs/>
              </w:rPr>
            </w:pPr>
            <w:r w:rsidRPr="001E4373">
              <w:rPr>
                <w:rFonts w:cs="Arial"/>
              </w:rPr>
              <w:t>Primary Care</w:t>
            </w:r>
          </w:p>
        </w:tc>
      </w:tr>
      <w:tr w:rsidR="00A131AB" w:rsidRPr="001E4373" w14:paraId="1821DA5A" w14:textId="77777777" w:rsidTr="0F2E5617">
        <w:trPr>
          <w:trHeight w:val="648"/>
        </w:trPr>
        <w:tc>
          <w:tcPr>
            <w:tcW w:w="1914" w:type="dxa"/>
            <w:vMerge/>
          </w:tcPr>
          <w:p w14:paraId="719066F3" w14:textId="77777777" w:rsidR="0039679B" w:rsidRPr="001E4373" w:rsidRDefault="0039679B" w:rsidP="00E94B30">
            <w:pPr>
              <w:rPr>
                <w:rFonts w:cs="Calibri"/>
                <w:b/>
                <w:bCs/>
              </w:rPr>
            </w:pPr>
          </w:p>
        </w:tc>
        <w:tc>
          <w:tcPr>
            <w:tcW w:w="1366" w:type="dxa"/>
            <w:shd w:val="clear" w:color="auto" w:fill="auto"/>
          </w:tcPr>
          <w:p w14:paraId="4BCA6DC4" w14:textId="79672069" w:rsidR="0039679B" w:rsidRPr="001E4373" w:rsidRDefault="0039679B" w:rsidP="00E94B30">
            <w:pPr>
              <w:rPr>
                <w:rFonts w:cs="Calibri"/>
                <w:b/>
                <w:bCs/>
              </w:rPr>
            </w:pPr>
            <w:r w:rsidRPr="001E4373">
              <w:rPr>
                <w:rFonts w:cs="Arial"/>
                <w:kern w:val="2"/>
                <w14:ligatures w14:val="standardContextual"/>
              </w:rPr>
              <w:t>Quarter 4 (October – December)</w:t>
            </w:r>
          </w:p>
        </w:tc>
        <w:tc>
          <w:tcPr>
            <w:tcW w:w="5435" w:type="dxa"/>
            <w:shd w:val="clear" w:color="auto" w:fill="auto"/>
          </w:tcPr>
          <w:p w14:paraId="2FE1CADA" w14:textId="00E04FC2" w:rsidR="0039679B" w:rsidRPr="001E4373" w:rsidRDefault="0039679B" w:rsidP="00E94B30">
            <w:pPr>
              <w:rPr>
                <w:rFonts w:cs="Calibri"/>
                <w:b/>
                <w:bCs/>
              </w:rPr>
            </w:pPr>
            <w:r w:rsidRPr="001E4373">
              <w:rPr>
                <w:rFonts w:cs="Arial"/>
              </w:rPr>
              <w:t>Provide Quarter 3 updates to the Clinical Leads, Primary Care Leads and Transformation Leads in Each Health Board outlining the status of the Health Boards regarding the uptake of the processes</w:t>
            </w:r>
          </w:p>
        </w:tc>
        <w:tc>
          <w:tcPr>
            <w:tcW w:w="3420" w:type="dxa"/>
            <w:shd w:val="clear" w:color="auto" w:fill="auto"/>
          </w:tcPr>
          <w:p w14:paraId="042FCE16" w14:textId="025DC8E3" w:rsidR="0039679B" w:rsidRPr="001E4373" w:rsidRDefault="0039679B" w:rsidP="00672F07">
            <w:pPr>
              <w:pStyle w:val="ListParagraph"/>
              <w:numPr>
                <w:ilvl w:val="0"/>
                <w:numId w:val="19"/>
              </w:numPr>
              <w:rPr>
                <w:rFonts w:cs="Calibri"/>
                <w:b/>
                <w:bCs/>
              </w:rPr>
            </w:pPr>
            <w:r w:rsidRPr="001E4373">
              <w:rPr>
                <w:rFonts w:cs="Arial"/>
              </w:rPr>
              <w:t>Produce report and Health Board Comparison and outline areas for improvement</w:t>
            </w:r>
          </w:p>
        </w:tc>
        <w:tc>
          <w:tcPr>
            <w:tcW w:w="2281" w:type="dxa"/>
            <w:shd w:val="clear" w:color="auto" w:fill="auto"/>
          </w:tcPr>
          <w:p w14:paraId="278F5992" w14:textId="77777777" w:rsidR="0039679B" w:rsidRPr="001E4373" w:rsidRDefault="0039679B" w:rsidP="00672F07">
            <w:pPr>
              <w:pStyle w:val="ListParagraph"/>
              <w:numPr>
                <w:ilvl w:val="0"/>
                <w:numId w:val="19"/>
              </w:numPr>
              <w:rPr>
                <w:rFonts w:cs="Arial"/>
              </w:rPr>
            </w:pPr>
            <w:r w:rsidRPr="001E4373">
              <w:rPr>
                <w:rFonts w:cs="Arial"/>
              </w:rPr>
              <w:t xml:space="preserve">Networks and Planning </w:t>
            </w:r>
          </w:p>
          <w:p w14:paraId="416C01CB" w14:textId="77777777" w:rsidR="0039679B" w:rsidRPr="001E4373" w:rsidRDefault="0039679B" w:rsidP="00672F07">
            <w:pPr>
              <w:pStyle w:val="ListParagraph"/>
              <w:numPr>
                <w:ilvl w:val="0"/>
                <w:numId w:val="19"/>
              </w:numPr>
              <w:rPr>
                <w:rFonts w:cs="Calibri"/>
                <w:b/>
                <w:bCs/>
              </w:rPr>
            </w:pPr>
            <w:r w:rsidRPr="001E4373">
              <w:rPr>
                <w:rFonts w:cs="Arial"/>
              </w:rPr>
              <w:t>Health Intelligence</w:t>
            </w:r>
          </w:p>
          <w:p w14:paraId="678D94B9" w14:textId="77777777" w:rsidR="0039679B" w:rsidRPr="001E4373" w:rsidRDefault="0039679B" w:rsidP="00672F07">
            <w:pPr>
              <w:pStyle w:val="ListParagraph"/>
              <w:numPr>
                <w:ilvl w:val="0"/>
                <w:numId w:val="19"/>
              </w:numPr>
              <w:rPr>
                <w:rFonts w:cs="Arial"/>
              </w:rPr>
            </w:pPr>
            <w:r w:rsidRPr="001E4373">
              <w:rPr>
                <w:rFonts w:cs="Arial"/>
              </w:rPr>
              <w:t>Health Boards</w:t>
            </w:r>
          </w:p>
          <w:p w14:paraId="3901E102" w14:textId="3D8F5E17" w:rsidR="0039679B" w:rsidRPr="001E4373" w:rsidRDefault="0039679B" w:rsidP="00672F07">
            <w:pPr>
              <w:pStyle w:val="ListParagraph"/>
              <w:numPr>
                <w:ilvl w:val="0"/>
                <w:numId w:val="19"/>
              </w:numPr>
              <w:rPr>
                <w:rFonts w:cs="Calibri"/>
                <w:b/>
                <w:bCs/>
              </w:rPr>
            </w:pPr>
            <w:r w:rsidRPr="001E4373">
              <w:rPr>
                <w:rFonts w:cs="Arial"/>
              </w:rPr>
              <w:t>Primary Care</w:t>
            </w:r>
          </w:p>
        </w:tc>
      </w:tr>
      <w:tr w:rsidR="00A131AB" w:rsidRPr="001E4373" w14:paraId="0F784536" w14:textId="77777777" w:rsidTr="0F2E5617">
        <w:trPr>
          <w:trHeight w:val="648"/>
        </w:trPr>
        <w:tc>
          <w:tcPr>
            <w:tcW w:w="1914" w:type="dxa"/>
            <w:vMerge w:val="restart"/>
            <w:shd w:val="clear" w:color="auto" w:fill="auto"/>
          </w:tcPr>
          <w:p w14:paraId="2347AE05" w14:textId="60A4BE94" w:rsidR="0014428A" w:rsidRPr="001E4373" w:rsidRDefault="0014428A" w:rsidP="0039679B">
            <w:pPr>
              <w:rPr>
                <w:rFonts w:cs="Arial"/>
                <w:b/>
                <w:bCs/>
                <w:kern w:val="2"/>
                <w14:ligatures w14:val="standardContextual"/>
              </w:rPr>
            </w:pPr>
            <w:r w:rsidRPr="001E4373">
              <w:rPr>
                <w:rFonts w:cs="Arial"/>
                <w:b/>
                <w:bCs/>
                <w:kern w:val="2"/>
                <w14:ligatures w14:val="standardContextual"/>
              </w:rPr>
              <w:t>Priority 4</w:t>
            </w:r>
          </w:p>
          <w:p w14:paraId="21AB284D" w14:textId="2FA8919B" w:rsidR="0014428A" w:rsidRPr="001E4373" w:rsidRDefault="0014428A" w:rsidP="00E94B30">
            <w:pPr>
              <w:rPr>
                <w:rFonts w:cs="Calibri"/>
              </w:rPr>
            </w:pPr>
            <w:r w:rsidRPr="001E4373">
              <w:rPr>
                <w:rFonts w:cs="Arial"/>
              </w:rPr>
              <w:t>Increase in the use of technology for people living with diabetes</w:t>
            </w:r>
          </w:p>
        </w:tc>
        <w:tc>
          <w:tcPr>
            <w:tcW w:w="1366" w:type="dxa"/>
            <w:shd w:val="clear" w:color="auto" w:fill="auto"/>
          </w:tcPr>
          <w:p w14:paraId="3E35D1F6" w14:textId="4CD2FAFE" w:rsidR="0014428A" w:rsidRPr="001E4373" w:rsidRDefault="0014428A" w:rsidP="00E94B30">
            <w:pPr>
              <w:rPr>
                <w:rFonts w:cs="Calibri"/>
                <w:b/>
                <w:bCs/>
              </w:rPr>
            </w:pPr>
            <w:r w:rsidRPr="001E4373">
              <w:rPr>
                <w:rFonts w:cs="Arial"/>
                <w:kern w:val="2"/>
                <w14:ligatures w14:val="standardContextual"/>
              </w:rPr>
              <w:t>Quarter 1 (April- June)</w:t>
            </w:r>
          </w:p>
        </w:tc>
        <w:tc>
          <w:tcPr>
            <w:tcW w:w="5435" w:type="dxa"/>
            <w:shd w:val="clear" w:color="auto" w:fill="auto"/>
          </w:tcPr>
          <w:p w14:paraId="2EEAF089" w14:textId="77777777" w:rsidR="0014428A" w:rsidRPr="001E4373" w:rsidRDefault="0014428A" w:rsidP="00E94B30">
            <w:pPr>
              <w:rPr>
                <w:rFonts w:cs="Arial"/>
              </w:rPr>
            </w:pPr>
            <w:r w:rsidRPr="001E4373">
              <w:rPr>
                <w:rFonts w:cs="Arial"/>
              </w:rPr>
              <w:t xml:space="preserve">Identify current use of technology for people living with diabetes </w:t>
            </w:r>
          </w:p>
          <w:p w14:paraId="42683554" w14:textId="77777777" w:rsidR="0014428A" w:rsidRPr="001E4373" w:rsidRDefault="0014428A" w:rsidP="00E94B30">
            <w:pPr>
              <w:rPr>
                <w:rFonts w:cs="Arial"/>
              </w:rPr>
            </w:pPr>
          </w:p>
          <w:p w14:paraId="35056A88" w14:textId="60B5A4F8" w:rsidR="0014428A" w:rsidRPr="001E4373" w:rsidRDefault="0014428A" w:rsidP="00E94B30">
            <w:pPr>
              <w:rPr>
                <w:rFonts w:cs="Arial"/>
              </w:rPr>
            </w:pPr>
            <w:r w:rsidRPr="001E4373">
              <w:rPr>
                <w:rFonts w:cs="Arial"/>
              </w:rPr>
              <w:t>Plan for the implementation of Hybrid Closed Loops Systems following the National Institute of Health and Care Excellence (NICE) Technology Appraisal</w:t>
            </w:r>
          </w:p>
          <w:p w14:paraId="17A71704" w14:textId="77777777" w:rsidR="0014428A" w:rsidRPr="001E4373" w:rsidRDefault="0014428A" w:rsidP="005C2DD9">
            <w:pPr>
              <w:rPr>
                <w:rFonts w:cs="Arial"/>
              </w:rPr>
            </w:pPr>
          </w:p>
          <w:p w14:paraId="7FF1E1B3" w14:textId="77777777" w:rsidR="0014428A" w:rsidRPr="001E4373" w:rsidRDefault="0014428A" w:rsidP="005C2DD9">
            <w:pPr>
              <w:rPr>
                <w:rFonts w:cs="Arial"/>
              </w:rPr>
            </w:pPr>
          </w:p>
          <w:p w14:paraId="31C4A8DA" w14:textId="06C77C9C" w:rsidR="0014428A" w:rsidRPr="001E4373" w:rsidRDefault="0014428A" w:rsidP="005C2DD9">
            <w:pPr>
              <w:jc w:val="center"/>
              <w:rPr>
                <w:rFonts w:cs="Arial"/>
              </w:rPr>
            </w:pPr>
          </w:p>
        </w:tc>
        <w:tc>
          <w:tcPr>
            <w:tcW w:w="3420" w:type="dxa"/>
            <w:shd w:val="clear" w:color="auto" w:fill="auto"/>
          </w:tcPr>
          <w:p w14:paraId="04E90EE0" w14:textId="77777777" w:rsidR="0014428A" w:rsidRPr="001E4373" w:rsidRDefault="0014428A" w:rsidP="00672F07">
            <w:pPr>
              <w:pStyle w:val="ListParagraph"/>
              <w:numPr>
                <w:ilvl w:val="0"/>
                <w:numId w:val="20"/>
              </w:numPr>
              <w:rPr>
                <w:rFonts w:cs="Arial"/>
              </w:rPr>
            </w:pPr>
            <w:r w:rsidRPr="001E4373">
              <w:rPr>
                <w:rFonts w:cs="Arial"/>
              </w:rPr>
              <w:t xml:space="preserve">Review of the current technology offered to people living with diabetes </w:t>
            </w:r>
          </w:p>
          <w:p w14:paraId="4DF83810" w14:textId="77777777" w:rsidR="0014428A" w:rsidRPr="001E4373" w:rsidRDefault="0014428A" w:rsidP="00672F07">
            <w:pPr>
              <w:pStyle w:val="ListParagraph"/>
              <w:numPr>
                <w:ilvl w:val="0"/>
                <w:numId w:val="20"/>
              </w:numPr>
              <w:rPr>
                <w:rFonts w:cs="Arial"/>
              </w:rPr>
            </w:pPr>
            <w:r w:rsidRPr="001E4373">
              <w:rPr>
                <w:rFonts w:cs="Arial"/>
              </w:rPr>
              <w:t>Identify the numbers per Health Board for people on Pump Therapy, Continuous Glucose Monitoring (</w:t>
            </w:r>
            <w:proofErr w:type="spellStart"/>
            <w:r w:rsidRPr="001E4373">
              <w:rPr>
                <w:rFonts w:cs="Arial"/>
              </w:rPr>
              <w:t>CGM</w:t>
            </w:r>
            <w:proofErr w:type="spellEnd"/>
            <w:r w:rsidRPr="001E4373">
              <w:rPr>
                <w:rFonts w:cs="Arial"/>
              </w:rPr>
              <w:t xml:space="preserve">) </w:t>
            </w:r>
          </w:p>
          <w:p w14:paraId="608E8EE8" w14:textId="369E9EBF" w:rsidR="0014428A" w:rsidRPr="001E4373" w:rsidRDefault="0014428A" w:rsidP="00672F07">
            <w:pPr>
              <w:pStyle w:val="ListParagraph"/>
              <w:numPr>
                <w:ilvl w:val="0"/>
                <w:numId w:val="20"/>
              </w:numPr>
              <w:rPr>
                <w:rFonts w:cs="Arial"/>
              </w:rPr>
            </w:pPr>
            <w:r w:rsidRPr="001E4373">
              <w:rPr>
                <w:rFonts w:cs="Arial"/>
              </w:rPr>
              <w:t xml:space="preserve">Establish working Group to develop the </w:t>
            </w:r>
            <w:proofErr w:type="gramStart"/>
            <w:r w:rsidRPr="001E4373">
              <w:rPr>
                <w:rFonts w:cs="Arial"/>
              </w:rPr>
              <w:t>5 year</w:t>
            </w:r>
            <w:proofErr w:type="gramEnd"/>
            <w:r w:rsidRPr="001E4373">
              <w:rPr>
                <w:rFonts w:cs="Arial"/>
              </w:rPr>
              <w:t xml:space="preserve"> plan </w:t>
            </w:r>
          </w:p>
        </w:tc>
        <w:tc>
          <w:tcPr>
            <w:tcW w:w="2281" w:type="dxa"/>
            <w:shd w:val="clear" w:color="auto" w:fill="auto"/>
          </w:tcPr>
          <w:p w14:paraId="01DD281E" w14:textId="77777777" w:rsidR="0014428A" w:rsidRPr="001E4373" w:rsidRDefault="0014428A" w:rsidP="005717EF">
            <w:pPr>
              <w:pStyle w:val="ListParagraph"/>
              <w:numPr>
                <w:ilvl w:val="0"/>
                <w:numId w:val="20"/>
              </w:numPr>
              <w:rPr>
                <w:rFonts w:cs="Arial"/>
              </w:rPr>
            </w:pPr>
            <w:r w:rsidRPr="001E4373">
              <w:rPr>
                <w:rFonts w:cs="Arial"/>
              </w:rPr>
              <w:t xml:space="preserve">Networks and Planning </w:t>
            </w:r>
          </w:p>
          <w:p w14:paraId="1C58C312" w14:textId="77777777" w:rsidR="0014428A" w:rsidRPr="001E4373" w:rsidRDefault="0014428A" w:rsidP="005717EF">
            <w:pPr>
              <w:pStyle w:val="ListParagraph"/>
              <w:numPr>
                <w:ilvl w:val="0"/>
                <w:numId w:val="20"/>
              </w:numPr>
              <w:rPr>
                <w:rFonts w:cs="Calibri"/>
                <w:b/>
                <w:bCs/>
              </w:rPr>
            </w:pPr>
            <w:r w:rsidRPr="001E4373">
              <w:rPr>
                <w:rFonts w:cs="Arial"/>
              </w:rPr>
              <w:t>Health Intelligence</w:t>
            </w:r>
          </w:p>
          <w:p w14:paraId="1440378D" w14:textId="77777777" w:rsidR="0014428A" w:rsidRPr="001E4373" w:rsidRDefault="0014428A" w:rsidP="005717EF">
            <w:pPr>
              <w:pStyle w:val="ListParagraph"/>
              <w:numPr>
                <w:ilvl w:val="0"/>
                <w:numId w:val="20"/>
              </w:numPr>
              <w:rPr>
                <w:rFonts w:cs="Arial"/>
              </w:rPr>
            </w:pPr>
            <w:r w:rsidRPr="001E4373">
              <w:rPr>
                <w:rFonts w:cs="Arial"/>
              </w:rPr>
              <w:t>Health Boards</w:t>
            </w:r>
          </w:p>
          <w:p w14:paraId="7DB1A3BE" w14:textId="77777777" w:rsidR="0014428A" w:rsidRPr="001E4373" w:rsidRDefault="0014428A" w:rsidP="005717EF">
            <w:pPr>
              <w:pStyle w:val="ListParagraph"/>
              <w:numPr>
                <w:ilvl w:val="0"/>
                <w:numId w:val="20"/>
              </w:numPr>
              <w:rPr>
                <w:rFonts w:cs="Calibri"/>
                <w:b/>
                <w:bCs/>
              </w:rPr>
            </w:pPr>
            <w:r w:rsidRPr="001E4373">
              <w:rPr>
                <w:rFonts w:cs="Arial"/>
              </w:rPr>
              <w:t>Primary Care</w:t>
            </w:r>
          </w:p>
          <w:p w14:paraId="25A2AA6D" w14:textId="77777777" w:rsidR="0014428A" w:rsidRPr="001E4373" w:rsidRDefault="0014428A" w:rsidP="005717EF">
            <w:pPr>
              <w:pStyle w:val="ListParagraph"/>
              <w:numPr>
                <w:ilvl w:val="0"/>
                <w:numId w:val="20"/>
              </w:numPr>
              <w:rPr>
                <w:rFonts w:cs="Calibri"/>
                <w:b/>
                <w:bCs/>
              </w:rPr>
            </w:pPr>
            <w:r w:rsidRPr="001E4373">
              <w:rPr>
                <w:rFonts w:cs="Arial"/>
              </w:rPr>
              <w:t>Welsh Government</w:t>
            </w:r>
            <w:r w:rsidRPr="001E4373">
              <w:rPr>
                <w:rFonts w:cs="Calibri"/>
                <w:b/>
                <w:bCs/>
              </w:rPr>
              <w:t xml:space="preserve"> </w:t>
            </w:r>
          </w:p>
          <w:p w14:paraId="6C70D543" w14:textId="77777777" w:rsidR="005717EF" w:rsidRPr="001E4373" w:rsidRDefault="005717EF" w:rsidP="005717EF">
            <w:pPr>
              <w:pStyle w:val="ListParagraph"/>
              <w:numPr>
                <w:ilvl w:val="0"/>
                <w:numId w:val="20"/>
              </w:numPr>
              <w:rPr>
                <w:rFonts w:cs="Arial"/>
              </w:rPr>
            </w:pPr>
            <w:r w:rsidRPr="001E4373">
              <w:rPr>
                <w:rFonts w:cs="Arial"/>
              </w:rPr>
              <w:t>NHS Executive Communications Team</w:t>
            </w:r>
          </w:p>
          <w:p w14:paraId="580D40B5" w14:textId="12C866AC" w:rsidR="005717EF" w:rsidRPr="001E4373" w:rsidRDefault="005717EF" w:rsidP="005717EF">
            <w:pPr>
              <w:ind w:left="360"/>
              <w:rPr>
                <w:rFonts w:cs="Calibri"/>
                <w:b/>
                <w:bCs/>
              </w:rPr>
            </w:pPr>
          </w:p>
        </w:tc>
      </w:tr>
      <w:tr w:rsidR="00A131AB" w:rsidRPr="001E4373" w14:paraId="456E976B" w14:textId="77777777" w:rsidTr="0F2E5617">
        <w:trPr>
          <w:trHeight w:val="648"/>
        </w:trPr>
        <w:tc>
          <w:tcPr>
            <w:tcW w:w="1914" w:type="dxa"/>
            <w:vMerge/>
          </w:tcPr>
          <w:p w14:paraId="5D2AE9EB" w14:textId="77777777" w:rsidR="0014428A" w:rsidRPr="001E4373" w:rsidRDefault="0014428A" w:rsidP="005C2DD9">
            <w:pPr>
              <w:rPr>
                <w:rFonts w:cs="Calibri"/>
                <w:b/>
                <w:bCs/>
              </w:rPr>
            </w:pPr>
          </w:p>
        </w:tc>
        <w:tc>
          <w:tcPr>
            <w:tcW w:w="1366" w:type="dxa"/>
            <w:shd w:val="clear" w:color="auto" w:fill="auto"/>
          </w:tcPr>
          <w:p w14:paraId="525CD228" w14:textId="540D9302" w:rsidR="0014428A" w:rsidRPr="001E4373" w:rsidRDefault="0014428A" w:rsidP="005C2DD9">
            <w:pPr>
              <w:rPr>
                <w:rFonts w:cs="Calibri"/>
                <w:b/>
                <w:bCs/>
              </w:rPr>
            </w:pPr>
            <w:r w:rsidRPr="001E4373">
              <w:rPr>
                <w:rFonts w:cs="Arial"/>
                <w:kern w:val="2"/>
                <w14:ligatures w14:val="standardContextual"/>
              </w:rPr>
              <w:t>Quarter 2 (July- September)</w:t>
            </w:r>
          </w:p>
        </w:tc>
        <w:tc>
          <w:tcPr>
            <w:tcW w:w="5435" w:type="dxa"/>
            <w:shd w:val="clear" w:color="auto" w:fill="auto"/>
          </w:tcPr>
          <w:p w14:paraId="47E27C81" w14:textId="77777777" w:rsidR="0014428A" w:rsidRPr="001E4373" w:rsidRDefault="0014428A" w:rsidP="005C2DD9">
            <w:pPr>
              <w:rPr>
                <w:rFonts w:cs="Arial"/>
              </w:rPr>
            </w:pPr>
            <w:r w:rsidRPr="001E4373">
              <w:rPr>
                <w:rFonts w:cs="Arial"/>
              </w:rPr>
              <w:t>Undertake a review of the current number of people using technology and identify the priority groups for Hybrid Closed Loop</w:t>
            </w:r>
          </w:p>
          <w:p w14:paraId="6947E353" w14:textId="77777777" w:rsidR="0014428A" w:rsidRPr="001E4373" w:rsidRDefault="0014428A" w:rsidP="005C2DD9">
            <w:pPr>
              <w:rPr>
                <w:rFonts w:cs="Arial"/>
              </w:rPr>
            </w:pPr>
          </w:p>
          <w:p w14:paraId="4E6A4EA7" w14:textId="77777777" w:rsidR="0014428A" w:rsidRPr="001E4373" w:rsidRDefault="0014428A" w:rsidP="005C2DD9">
            <w:pPr>
              <w:rPr>
                <w:rFonts w:cs="Arial"/>
              </w:rPr>
            </w:pPr>
            <w:r w:rsidRPr="001E4373">
              <w:rPr>
                <w:rFonts w:cs="Arial"/>
              </w:rPr>
              <w:t xml:space="preserve">Prepare reports on the Hybrid Closed Loop for Medical Directors, Directors of Finance, Senior Leadership </w:t>
            </w:r>
          </w:p>
          <w:p w14:paraId="556C73B1" w14:textId="77777777" w:rsidR="0014428A" w:rsidRPr="001E4373" w:rsidRDefault="0014428A" w:rsidP="005C2DD9">
            <w:pPr>
              <w:rPr>
                <w:rFonts w:cs="Arial"/>
              </w:rPr>
            </w:pPr>
          </w:p>
          <w:p w14:paraId="0E9FD426" w14:textId="77777777" w:rsidR="0014428A" w:rsidRPr="001E4373" w:rsidRDefault="0014428A" w:rsidP="005C2DD9">
            <w:pPr>
              <w:rPr>
                <w:rFonts w:cs="Arial"/>
              </w:rPr>
            </w:pPr>
            <w:r w:rsidRPr="001E4373">
              <w:rPr>
                <w:rFonts w:cs="Arial"/>
              </w:rPr>
              <w:t xml:space="preserve">Hybrid Closed Loop Education Day for staff across South Wales </w:t>
            </w:r>
          </w:p>
          <w:p w14:paraId="4DF7370D" w14:textId="4730390C" w:rsidR="00C45F62" w:rsidRPr="001E4373" w:rsidRDefault="00C45F62" w:rsidP="005C2DD9">
            <w:pPr>
              <w:rPr>
                <w:rFonts w:cs="Arial"/>
              </w:rPr>
            </w:pPr>
            <w:r w:rsidRPr="001E4373">
              <w:rPr>
                <w:rFonts w:cs="Arial"/>
              </w:rPr>
              <w:t>Presentation of paper to NHS Leadership Board, 23</w:t>
            </w:r>
            <w:r w:rsidRPr="001E4373">
              <w:rPr>
                <w:rFonts w:cs="Arial"/>
                <w:vertAlign w:val="superscript"/>
              </w:rPr>
              <w:t>rd</w:t>
            </w:r>
            <w:r w:rsidRPr="001E4373">
              <w:rPr>
                <w:rFonts w:cs="Arial"/>
              </w:rPr>
              <w:t xml:space="preserve"> July 2024.</w:t>
            </w:r>
          </w:p>
        </w:tc>
        <w:tc>
          <w:tcPr>
            <w:tcW w:w="3420" w:type="dxa"/>
            <w:shd w:val="clear" w:color="auto" w:fill="auto"/>
          </w:tcPr>
          <w:p w14:paraId="17A93099" w14:textId="1AED595B" w:rsidR="0014428A" w:rsidRPr="001E4373" w:rsidRDefault="0014428A" w:rsidP="00672F07">
            <w:pPr>
              <w:pStyle w:val="ListParagraph"/>
              <w:numPr>
                <w:ilvl w:val="0"/>
                <w:numId w:val="21"/>
              </w:numPr>
              <w:rPr>
                <w:rFonts w:cs="Calibri"/>
                <w:b/>
                <w:bCs/>
              </w:rPr>
            </w:pPr>
            <w:r w:rsidRPr="001E4373">
              <w:rPr>
                <w:rFonts w:cs="Arial"/>
              </w:rPr>
              <w:t>Priority identified and shared with the group</w:t>
            </w:r>
          </w:p>
          <w:p w14:paraId="27A1A7AD" w14:textId="77777777" w:rsidR="0014428A" w:rsidRPr="001E4373" w:rsidRDefault="0014428A" w:rsidP="00672F07">
            <w:pPr>
              <w:pStyle w:val="ListParagraph"/>
              <w:numPr>
                <w:ilvl w:val="0"/>
                <w:numId w:val="21"/>
              </w:numPr>
              <w:rPr>
                <w:rFonts w:cs="Calibri"/>
                <w:b/>
                <w:bCs/>
              </w:rPr>
            </w:pPr>
            <w:r w:rsidRPr="001E4373">
              <w:rPr>
                <w:rFonts w:cs="Arial"/>
              </w:rPr>
              <w:t xml:space="preserve">Review of documentation by the established group to ensure information is robust </w:t>
            </w:r>
          </w:p>
          <w:p w14:paraId="226F8007" w14:textId="77777777" w:rsidR="0014428A" w:rsidRPr="001E4373" w:rsidRDefault="0014428A" w:rsidP="00672F07">
            <w:pPr>
              <w:pStyle w:val="ListParagraph"/>
              <w:numPr>
                <w:ilvl w:val="0"/>
                <w:numId w:val="21"/>
              </w:numPr>
              <w:rPr>
                <w:rFonts w:cs="Arial"/>
              </w:rPr>
            </w:pPr>
            <w:r w:rsidRPr="001E4373">
              <w:rPr>
                <w:rFonts w:cs="Arial"/>
              </w:rPr>
              <w:t>Date arranged for the 18</w:t>
            </w:r>
            <w:r w:rsidRPr="001E4373">
              <w:rPr>
                <w:rFonts w:cs="Arial"/>
                <w:vertAlign w:val="superscript"/>
              </w:rPr>
              <w:t>th</w:t>
            </w:r>
            <w:r w:rsidRPr="001E4373">
              <w:rPr>
                <w:rFonts w:cs="Arial"/>
              </w:rPr>
              <w:t xml:space="preserve"> of June 2024 </w:t>
            </w:r>
          </w:p>
          <w:p w14:paraId="2007C47E" w14:textId="38297ED3" w:rsidR="00C45F62" w:rsidRPr="001E4373" w:rsidRDefault="00C45F62" w:rsidP="00672F07">
            <w:pPr>
              <w:pStyle w:val="ListParagraph"/>
              <w:numPr>
                <w:ilvl w:val="0"/>
                <w:numId w:val="21"/>
              </w:numPr>
              <w:rPr>
                <w:rFonts w:cs="Arial"/>
              </w:rPr>
            </w:pPr>
            <w:r w:rsidRPr="001E4373">
              <w:rPr>
                <w:rFonts w:cs="Arial"/>
              </w:rPr>
              <w:t xml:space="preserve">Follow up on discussions and delivery of agreed actions in Sept 2024. </w:t>
            </w:r>
          </w:p>
        </w:tc>
        <w:tc>
          <w:tcPr>
            <w:tcW w:w="2281" w:type="dxa"/>
            <w:shd w:val="clear" w:color="auto" w:fill="auto"/>
          </w:tcPr>
          <w:p w14:paraId="5B404C1D" w14:textId="77777777" w:rsidR="0014428A" w:rsidRPr="001E4373" w:rsidRDefault="0014428A" w:rsidP="005717EF">
            <w:pPr>
              <w:pStyle w:val="ListParagraph"/>
              <w:numPr>
                <w:ilvl w:val="0"/>
                <w:numId w:val="21"/>
              </w:numPr>
              <w:rPr>
                <w:rFonts w:cs="Arial"/>
              </w:rPr>
            </w:pPr>
            <w:r w:rsidRPr="001E4373">
              <w:rPr>
                <w:rFonts w:cs="Arial"/>
              </w:rPr>
              <w:t xml:space="preserve">Networks and Planning </w:t>
            </w:r>
          </w:p>
          <w:p w14:paraId="4CB4CFDF" w14:textId="3DB72186" w:rsidR="0014428A" w:rsidRPr="001E4373" w:rsidRDefault="0014428A" w:rsidP="005717EF">
            <w:pPr>
              <w:pStyle w:val="ListParagraph"/>
              <w:numPr>
                <w:ilvl w:val="0"/>
                <w:numId w:val="21"/>
              </w:numPr>
              <w:rPr>
                <w:rFonts w:cs="Calibri"/>
                <w:b/>
                <w:bCs/>
              </w:rPr>
            </w:pPr>
            <w:r w:rsidRPr="001E4373">
              <w:rPr>
                <w:rFonts w:cs="Arial"/>
              </w:rPr>
              <w:t xml:space="preserve">Finance </w:t>
            </w:r>
          </w:p>
          <w:p w14:paraId="4F9787F6" w14:textId="77777777" w:rsidR="0014428A" w:rsidRPr="001E4373" w:rsidRDefault="0014428A" w:rsidP="005717EF">
            <w:pPr>
              <w:pStyle w:val="ListParagraph"/>
              <w:numPr>
                <w:ilvl w:val="0"/>
                <w:numId w:val="21"/>
              </w:numPr>
              <w:rPr>
                <w:rFonts w:cs="Arial"/>
              </w:rPr>
            </w:pPr>
            <w:r w:rsidRPr="001E4373">
              <w:rPr>
                <w:rFonts w:cs="Arial"/>
              </w:rPr>
              <w:t>Health Boards</w:t>
            </w:r>
          </w:p>
          <w:p w14:paraId="0347BC11" w14:textId="77777777" w:rsidR="0014428A" w:rsidRPr="001E4373" w:rsidRDefault="0014428A" w:rsidP="005717EF">
            <w:pPr>
              <w:pStyle w:val="ListParagraph"/>
              <w:numPr>
                <w:ilvl w:val="0"/>
                <w:numId w:val="21"/>
              </w:numPr>
              <w:rPr>
                <w:rFonts w:cs="Calibri"/>
                <w:b/>
                <w:bCs/>
              </w:rPr>
            </w:pPr>
            <w:r w:rsidRPr="001E4373">
              <w:rPr>
                <w:rFonts w:cs="Arial"/>
              </w:rPr>
              <w:t>Primary Care</w:t>
            </w:r>
          </w:p>
          <w:p w14:paraId="1A73F823" w14:textId="77777777" w:rsidR="0014428A" w:rsidRPr="001E4373" w:rsidRDefault="0014428A" w:rsidP="005717EF">
            <w:pPr>
              <w:pStyle w:val="ListParagraph"/>
              <w:numPr>
                <w:ilvl w:val="0"/>
                <w:numId w:val="21"/>
              </w:numPr>
              <w:rPr>
                <w:rFonts w:cs="Calibri"/>
                <w:b/>
                <w:bCs/>
              </w:rPr>
            </w:pPr>
            <w:r w:rsidRPr="001E4373">
              <w:rPr>
                <w:rFonts w:cs="Arial"/>
              </w:rPr>
              <w:t>Welsh Government</w:t>
            </w:r>
          </w:p>
          <w:p w14:paraId="6E030937" w14:textId="77777777" w:rsidR="005717EF" w:rsidRPr="001E4373" w:rsidRDefault="005717EF" w:rsidP="005717EF">
            <w:pPr>
              <w:pStyle w:val="ListParagraph"/>
              <w:numPr>
                <w:ilvl w:val="0"/>
                <w:numId w:val="21"/>
              </w:numPr>
              <w:rPr>
                <w:rFonts w:cs="Arial"/>
              </w:rPr>
            </w:pPr>
            <w:r w:rsidRPr="001E4373">
              <w:rPr>
                <w:rFonts w:cs="Arial"/>
              </w:rPr>
              <w:t>NHS Executive Communications Team</w:t>
            </w:r>
          </w:p>
          <w:p w14:paraId="6509D649" w14:textId="72068787" w:rsidR="005717EF" w:rsidRPr="001E4373" w:rsidRDefault="005717EF" w:rsidP="005717EF">
            <w:pPr>
              <w:pStyle w:val="ListParagraph"/>
              <w:rPr>
                <w:rFonts w:cs="Calibri"/>
                <w:b/>
                <w:bCs/>
              </w:rPr>
            </w:pPr>
          </w:p>
        </w:tc>
      </w:tr>
      <w:tr w:rsidR="00A131AB" w:rsidRPr="001E4373" w14:paraId="28A6B87D" w14:textId="77777777" w:rsidTr="0F2E5617">
        <w:trPr>
          <w:trHeight w:val="648"/>
        </w:trPr>
        <w:tc>
          <w:tcPr>
            <w:tcW w:w="1914" w:type="dxa"/>
            <w:vMerge/>
          </w:tcPr>
          <w:p w14:paraId="0B06DEF6" w14:textId="77777777" w:rsidR="0014428A" w:rsidRPr="001E4373" w:rsidRDefault="0014428A" w:rsidP="005C2DD9">
            <w:pPr>
              <w:rPr>
                <w:rFonts w:cs="Calibri"/>
                <w:b/>
                <w:bCs/>
              </w:rPr>
            </w:pPr>
          </w:p>
        </w:tc>
        <w:tc>
          <w:tcPr>
            <w:tcW w:w="1366" w:type="dxa"/>
            <w:shd w:val="clear" w:color="auto" w:fill="auto"/>
          </w:tcPr>
          <w:p w14:paraId="21A440E3" w14:textId="39D4D34B" w:rsidR="0014428A" w:rsidRPr="001E4373" w:rsidRDefault="0014428A" w:rsidP="005C2DD9">
            <w:pPr>
              <w:rPr>
                <w:rFonts w:cs="Calibri"/>
                <w:b/>
                <w:bCs/>
              </w:rPr>
            </w:pPr>
            <w:r w:rsidRPr="001E4373">
              <w:rPr>
                <w:rFonts w:cs="Arial"/>
                <w:kern w:val="2"/>
                <w14:ligatures w14:val="standardContextual"/>
              </w:rPr>
              <w:t>Quarter 3 (October – December)</w:t>
            </w:r>
          </w:p>
        </w:tc>
        <w:tc>
          <w:tcPr>
            <w:tcW w:w="5435" w:type="dxa"/>
            <w:shd w:val="clear" w:color="auto" w:fill="auto"/>
          </w:tcPr>
          <w:p w14:paraId="6FAB2770" w14:textId="77777777" w:rsidR="0014428A" w:rsidRPr="001E4373" w:rsidRDefault="0014428A" w:rsidP="005C2DD9">
            <w:pPr>
              <w:rPr>
                <w:rFonts w:cs="Arial"/>
              </w:rPr>
            </w:pPr>
            <w:r w:rsidRPr="001E4373">
              <w:rPr>
                <w:rFonts w:cs="Arial"/>
              </w:rPr>
              <w:t>Develop a Communications and Engagement strategy for the use of technology across Wales and for the implementation of the Hybrid Closed Loop</w:t>
            </w:r>
          </w:p>
          <w:p w14:paraId="0275C83C" w14:textId="77777777" w:rsidR="0014428A" w:rsidRPr="001E4373" w:rsidRDefault="0014428A" w:rsidP="005C2DD9">
            <w:pPr>
              <w:rPr>
                <w:rFonts w:cs="Arial"/>
              </w:rPr>
            </w:pPr>
          </w:p>
          <w:p w14:paraId="4FF0A21C" w14:textId="77777777" w:rsidR="0014428A" w:rsidRPr="001E4373" w:rsidRDefault="0014428A" w:rsidP="005C2DD9">
            <w:pPr>
              <w:rPr>
                <w:rFonts w:cs="Arial"/>
              </w:rPr>
            </w:pPr>
            <w:r w:rsidRPr="001E4373">
              <w:rPr>
                <w:rFonts w:cs="Arial"/>
              </w:rPr>
              <w:t>Hybrid Closed Loop Education Day for staff across North Wales</w:t>
            </w:r>
          </w:p>
          <w:p w14:paraId="42A0E67A" w14:textId="77777777" w:rsidR="00C45F62" w:rsidRPr="001E4373" w:rsidRDefault="00C45F62" w:rsidP="005C2DD9">
            <w:pPr>
              <w:rPr>
                <w:rFonts w:cs="Arial"/>
              </w:rPr>
            </w:pPr>
          </w:p>
          <w:p w14:paraId="3559FCD0" w14:textId="0AA1711B" w:rsidR="00C45F62" w:rsidRPr="001E4373" w:rsidRDefault="00C45F62" w:rsidP="005C2DD9">
            <w:pPr>
              <w:rPr>
                <w:rFonts w:cs="Arial"/>
              </w:rPr>
            </w:pPr>
            <w:r w:rsidRPr="001E4373">
              <w:rPr>
                <w:rFonts w:cs="Arial"/>
              </w:rPr>
              <w:t>Delivery and feedback on agreed actions from NHS Leadership Board.</w:t>
            </w:r>
          </w:p>
        </w:tc>
        <w:tc>
          <w:tcPr>
            <w:tcW w:w="3420" w:type="dxa"/>
            <w:shd w:val="clear" w:color="auto" w:fill="auto"/>
          </w:tcPr>
          <w:p w14:paraId="226287E5" w14:textId="77777777" w:rsidR="0014428A" w:rsidRPr="001E4373" w:rsidRDefault="0014428A" w:rsidP="00672F07">
            <w:pPr>
              <w:pStyle w:val="ListParagraph"/>
              <w:numPr>
                <w:ilvl w:val="0"/>
                <w:numId w:val="22"/>
              </w:numPr>
              <w:rPr>
                <w:rFonts w:cs="Calibri"/>
                <w:b/>
                <w:bCs/>
              </w:rPr>
            </w:pPr>
            <w:r w:rsidRPr="001E4373">
              <w:rPr>
                <w:rFonts w:cs="Arial"/>
              </w:rPr>
              <w:t>Outline the need for change</w:t>
            </w:r>
          </w:p>
          <w:p w14:paraId="0338E556" w14:textId="77777777" w:rsidR="0014428A" w:rsidRPr="001E4373" w:rsidRDefault="0014428A" w:rsidP="00672F07">
            <w:pPr>
              <w:pStyle w:val="ListParagraph"/>
              <w:numPr>
                <w:ilvl w:val="0"/>
                <w:numId w:val="22"/>
              </w:numPr>
              <w:rPr>
                <w:rFonts w:cs="Arial"/>
              </w:rPr>
            </w:pPr>
            <w:r w:rsidRPr="001E4373">
              <w:rPr>
                <w:rFonts w:cs="Arial"/>
              </w:rPr>
              <w:t xml:space="preserve">Identify barriers </w:t>
            </w:r>
          </w:p>
          <w:p w14:paraId="24833D41" w14:textId="77777777" w:rsidR="0014428A" w:rsidRPr="001E4373" w:rsidRDefault="0014428A" w:rsidP="00672F07">
            <w:pPr>
              <w:pStyle w:val="ListParagraph"/>
              <w:numPr>
                <w:ilvl w:val="0"/>
                <w:numId w:val="22"/>
              </w:numPr>
              <w:rPr>
                <w:rFonts w:cs="Calibri"/>
                <w:b/>
                <w:bCs/>
              </w:rPr>
            </w:pPr>
            <w:r w:rsidRPr="001E4373">
              <w:rPr>
                <w:rFonts w:cs="Arial"/>
              </w:rPr>
              <w:t>Identify the cost per Health Board</w:t>
            </w:r>
            <w:r w:rsidRPr="001E4373">
              <w:rPr>
                <w:rFonts w:cs="Calibri"/>
                <w:b/>
                <w:bCs/>
              </w:rPr>
              <w:t xml:space="preserve"> </w:t>
            </w:r>
          </w:p>
          <w:p w14:paraId="47CF3A7F" w14:textId="77777777" w:rsidR="0014428A" w:rsidRPr="001E4373" w:rsidRDefault="0014428A" w:rsidP="00672F07">
            <w:pPr>
              <w:pStyle w:val="ListParagraph"/>
              <w:numPr>
                <w:ilvl w:val="0"/>
                <w:numId w:val="22"/>
              </w:numPr>
              <w:rPr>
                <w:rFonts w:cs="Calibri"/>
                <w:b/>
                <w:bCs/>
              </w:rPr>
            </w:pPr>
            <w:r w:rsidRPr="001E4373">
              <w:rPr>
                <w:rFonts w:cs="Arial"/>
              </w:rPr>
              <w:t>Date to be agreed for November 2024</w:t>
            </w:r>
          </w:p>
          <w:p w14:paraId="584481D1" w14:textId="3CC881A3" w:rsidR="00C45F62" w:rsidRPr="001E4373" w:rsidRDefault="00C45F62" w:rsidP="00672F07">
            <w:pPr>
              <w:pStyle w:val="ListParagraph"/>
              <w:numPr>
                <w:ilvl w:val="0"/>
                <w:numId w:val="22"/>
              </w:numPr>
              <w:rPr>
                <w:rFonts w:cs="Calibri"/>
              </w:rPr>
            </w:pPr>
            <w:r w:rsidRPr="001E4373">
              <w:rPr>
                <w:rFonts w:cs="Arial"/>
              </w:rPr>
              <w:t xml:space="preserve">Date agreed for communication on agreed priorities. And actions. </w:t>
            </w:r>
          </w:p>
        </w:tc>
        <w:tc>
          <w:tcPr>
            <w:tcW w:w="2281" w:type="dxa"/>
            <w:shd w:val="clear" w:color="auto" w:fill="auto"/>
          </w:tcPr>
          <w:p w14:paraId="1B3C76F6" w14:textId="77777777" w:rsidR="0014428A" w:rsidRPr="001E4373" w:rsidRDefault="0014428A" w:rsidP="005717EF">
            <w:pPr>
              <w:pStyle w:val="ListParagraph"/>
              <w:numPr>
                <w:ilvl w:val="0"/>
                <w:numId w:val="22"/>
              </w:numPr>
              <w:rPr>
                <w:rFonts w:cs="Arial"/>
              </w:rPr>
            </w:pPr>
            <w:r w:rsidRPr="001E4373">
              <w:rPr>
                <w:rFonts w:cs="Arial"/>
              </w:rPr>
              <w:t xml:space="preserve">Networks and Planning </w:t>
            </w:r>
          </w:p>
          <w:p w14:paraId="79AC6FBD" w14:textId="77777777" w:rsidR="0014428A" w:rsidRPr="001E4373" w:rsidRDefault="0014428A" w:rsidP="005717EF">
            <w:pPr>
              <w:pStyle w:val="ListParagraph"/>
              <w:numPr>
                <w:ilvl w:val="0"/>
                <w:numId w:val="22"/>
              </w:numPr>
              <w:rPr>
                <w:rFonts w:cs="Calibri"/>
                <w:b/>
                <w:bCs/>
              </w:rPr>
            </w:pPr>
            <w:r w:rsidRPr="001E4373">
              <w:rPr>
                <w:rFonts w:cs="Arial"/>
              </w:rPr>
              <w:t xml:space="preserve">Finance </w:t>
            </w:r>
          </w:p>
          <w:p w14:paraId="6747A496" w14:textId="77777777" w:rsidR="0014428A" w:rsidRPr="001E4373" w:rsidRDefault="0014428A" w:rsidP="005717EF">
            <w:pPr>
              <w:pStyle w:val="ListParagraph"/>
              <w:numPr>
                <w:ilvl w:val="0"/>
                <w:numId w:val="22"/>
              </w:numPr>
              <w:rPr>
                <w:rFonts w:cs="Arial"/>
              </w:rPr>
            </w:pPr>
            <w:r w:rsidRPr="001E4373">
              <w:rPr>
                <w:rFonts w:cs="Arial"/>
              </w:rPr>
              <w:t>Health Boards</w:t>
            </w:r>
          </w:p>
          <w:p w14:paraId="4282034E" w14:textId="77777777" w:rsidR="0014428A" w:rsidRPr="001E4373" w:rsidRDefault="0014428A" w:rsidP="005717EF">
            <w:pPr>
              <w:pStyle w:val="ListParagraph"/>
              <w:numPr>
                <w:ilvl w:val="0"/>
                <w:numId w:val="22"/>
              </w:numPr>
              <w:rPr>
                <w:rFonts w:cs="Calibri"/>
                <w:b/>
                <w:bCs/>
              </w:rPr>
            </w:pPr>
            <w:r w:rsidRPr="001E4373">
              <w:rPr>
                <w:rFonts w:cs="Arial"/>
              </w:rPr>
              <w:t>Primary Care</w:t>
            </w:r>
          </w:p>
          <w:p w14:paraId="006EEC65" w14:textId="77777777" w:rsidR="0014428A" w:rsidRPr="001E4373" w:rsidRDefault="0014428A" w:rsidP="005717EF">
            <w:pPr>
              <w:pStyle w:val="ListParagraph"/>
              <w:numPr>
                <w:ilvl w:val="0"/>
                <w:numId w:val="22"/>
              </w:numPr>
              <w:rPr>
                <w:rFonts w:cs="Calibri"/>
                <w:b/>
                <w:bCs/>
              </w:rPr>
            </w:pPr>
            <w:r w:rsidRPr="001E4373">
              <w:rPr>
                <w:rFonts w:cs="Arial"/>
              </w:rPr>
              <w:t>Welsh Government</w:t>
            </w:r>
          </w:p>
          <w:p w14:paraId="7D023EF5" w14:textId="77777777" w:rsidR="005717EF" w:rsidRPr="001E4373" w:rsidRDefault="005717EF" w:rsidP="005717EF">
            <w:pPr>
              <w:pStyle w:val="ListParagraph"/>
              <w:numPr>
                <w:ilvl w:val="0"/>
                <w:numId w:val="22"/>
              </w:numPr>
              <w:rPr>
                <w:rFonts w:cs="Arial"/>
              </w:rPr>
            </w:pPr>
            <w:r w:rsidRPr="001E4373">
              <w:rPr>
                <w:rFonts w:cs="Arial"/>
              </w:rPr>
              <w:t>NHS Executive Communications Team</w:t>
            </w:r>
          </w:p>
          <w:p w14:paraId="573508FD" w14:textId="67FA16AF" w:rsidR="00C45F62" w:rsidRPr="001E4373" w:rsidRDefault="00C45F62" w:rsidP="005717EF">
            <w:pPr>
              <w:pStyle w:val="ListParagraph"/>
              <w:numPr>
                <w:ilvl w:val="0"/>
                <w:numId w:val="22"/>
              </w:numPr>
              <w:rPr>
                <w:rFonts w:cs="Arial"/>
              </w:rPr>
            </w:pPr>
            <w:r w:rsidRPr="001E4373">
              <w:rPr>
                <w:rFonts w:cs="Arial"/>
              </w:rPr>
              <w:t xml:space="preserve">NHS Exec Networks team </w:t>
            </w:r>
          </w:p>
        </w:tc>
      </w:tr>
      <w:tr w:rsidR="00A131AB" w:rsidRPr="001E4373" w14:paraId="06F79741" w14:textId="77777777" w:rsidTr="0F2E5617">
        <w:trPr>
          <w:trHeight w:val="648"/>
        </w:trPr>
        <w:tc>
          <w:tcPr>
            <w:tcW w:w="1914" w:type="dxa"/>
            <w:vMerge/>
          </w:tcPr>
          <w:p w14:paraId="62BA3C08" w14:textId="77777777" w:rsidR="0014428A" w:rsidRPr="001E4373" w:rsidRDefault="0014428A" w:rsidP="005C2DD9">
            <w:pPr>
              <w:rPr>
                <w:rFonts w:cs="Calibri"/>
                <w:b/>
                <w:bCs/>
              </w:rPr>
            </w:pPr>
          </w:p>
        </w:tc>
        <w:tc>
          <w:tcPr>
            <w:tcW w:w="1366" w:type="dxa"/>
            <w:shd w:val="clear" w:color="auto" w:fill="auto"/>
          </w:tcPr>
          <w:p w14:paraId="1D9DF991" w14:textId="2277B9E8" w:rsidR="0014428A" w:rsidRPr="001E4373" w:rsidRDefault="0014428A" w:rsidP="005C2DD9">
            <w:pPr>
              <w:rPr>
                <w:rFonts w:cs="Calibri"/>
                <w:b/>
                <w:bCs/>
              </w:rPr>
            </w:pPr>
            <w:r w:rsidRPr="001E4373">
              <w:rPr>
                <w:rFonts w:cs="Arial"/>
                <w:kern w:val="2"/>
                <w14:ligatures w14:val="standardContextual"/>
              </w:rPr>
              <w:t>Quarter 4 (October – December)</w:t>
            </w:r>
          </w:p>
        </w:tc>
        <w:tc>
          <w:tcPr>
            <w:tcW w:w="5435" w:type="dxa"/>
            <w:shd w:val="clear" w:color="auto" w:fill="auto"/>
          </w:tcPr>
          <w:p w14:paraId="507BF06A" w14:textId="6F28AF9F" w:rsidR="0014428A" w:rsidRPr="001E4373" w:rsidRDefault="0014428A" w:rsidP="005C2DD9">
            <w:pPr>
              <w:rPr>
                <w:rFonts w:cs="Arial"/>
              </w:rPr>
            </w:pPr>
            <w:proofErr w:type="gramStart"/>
            <w:r w:rsidRPr="001E4373">
              <w:rPr>
                <w:rFonts w:cs="Arial"/>
              </w:rPr>
              <w:t>5 year</w:t>
            </w:r>
            <w:proofErr w:type="gramEnd"/>
            <w:r w:rsidRPr="001E4373">
              <w:rPr>
                <w:rFonts w:cs="Arial"/>
              </w:rPr>
              <w:t xml:space="preserve"> plan proposal to be developed </w:t>
            </w:r>
          </w:p>
        </w:tc>
        <w:tc>
          <w:tcPr>
            <w:tcW w:w="3420" w:type="dxa"/>
            <w:shd w:val="clear" w:color="auto" w:fill="auto"/>
          </w:tcPr>
          <w:p w14:paraId="3DC2E9F3" w14:textId="01BBF71A" w:rsidR="0014428A" w:rsidRPr="001E4373" w:rsidRDefault="0014428A" w:rsidP="00672F07">
            <w:pPr>
              <w:pStyle w:val="ListParagraph"/>
              <w:numPr>
                <w:ilvl w:val="0"/>
                <w:numId w:val="23"/>
              </w:numPr>
              <w:rPr>
                <w:rFonts w:cs="Arial"/>
              </w:rPr>
            </w:pPr>
            <w:r w:rsidRPr="001E4373">
              <w:rPr>
                <w:rFonts w:cs="Arial"/>
              </w:rPr>
              <w:t>Develop draft plan for the implementation of the Hybrid Closed Loop and increase in the use of diabetes technology</w:t>
            </w:r>
          </w:p>
        </w:tc>
        <w:tc>
          <w:tcPr>
            <w:tcW w:w="2281" w:type="dxa"/>
            <w:shd w:val="clear" w:color="auto" w:fill="auto"/>
          </w:tcPr>
          <w:p w14:paraId="68B060B3" w14:textId="77777777" w:rsidR="0014428A" w:rsidRPr="001E4373" w:rsidRDefault="0014428A" w:rsidP="00672F07">
            <w:pPr>
              <w:pStyle w:val="ListParagraph"/>
              <w:numPr>
                <w:ilvl w:val="0"/>
                <w:numId w:val="23"/>
              </w:numPr>
              <w:rPr>
                <w:rFonts w:cs="Arial"/>
              </w:rPr>
            </w:pPr>
            <w:r w:rsidRPr="001E4373">
              <w:rPr>
                <w:rFonts w:cs="Arial"/>
              </w:rPr>
              <w:t xml:space="preserve">Networks and Planning </w:t>
            </w:r>
          </w:p>
          <w:p w14:paraId="517AA00C" w14:textId="77777777" w:rsidR="0014428A" w:rsidRPr="001E4373" w:rsidRDefault="0014428A" w:rsidP="00672F07">
            <w:pPr>
              <w:pStyle w:val="ListParagraph"/>
              <w:numPr>
                <w:ilvl w:val="0"/>
                <w:numId w:val="23"/>
              </w:numPr>
              <w:rPr>
                <w:rFonts w:cs="Calibri"/>
                <w:b/>
                <w:bCs/>
              </w:rPr>
            </w:pPr>
            <w:r w:rsidRPr="001E4373">
              <w:rPr>
                <w:rFonts w:cs="Arial"/>
              </w:rPr>
              <w:t xml:space="preserve">Finance </w:t>
            </w:r>
          </w:p>
          <w:p w14:paraId="685AD136" w14:textId="77777777" w:rsidR="0014428A" w:rsidRPr="001E4373" w:rsidRDefault="0014428A" w:rsidP="00672F07">
            <w:pPr>
              <w:pStyle w:val="ListParagraph"/>
              <w:numPr>
                <w:ilvl w:val="0"/>
                <w:numId w:val="23"/>
              </w:numPr>
              <w:rPr>
                <w:rFonts w:cs="Arial"/>
              </w:rPr>
            </w:pPr>
            <w:r w:rsidRPr="001E4373">
              <w:rPr>
                <w:rFonts w:cs="Arial"/>
              </w:rPr>
              <w:t>Health Boards</w:t>
            </w:r>
          </w:p>
          <w:p w14:paraId="7F18F12F" w14:textId="77777777" w:rsidR="0014428A" w:rsidRPr="001E4373" w:rsidRDefault="0014428A" w:rsidP="00672F07">
            <w:pPr>
              <w:pStyle w:val="ListParagraph"/>
              <w:numPr>
                <w:ilvl w:val="0"/>
                <w:numId w:val="23"/>
              </w:numPr>
              <w:rPr>
                <w:rFonts w:cs="Calibri"/>
                <w:b/>
                <w:bCs/>
              </w:rPr>
            </w:pPr>
            <w:r w:rsidRPr="001E4373">
              <w:rPr>
                <w:rFonts w:cs="Arial"/>
              </w:rPr>
              <w:t>Primary Care</w:t>
            </w:r>
          </w:p>
          <w:p w14:paraId="7995E824" w14:textId="7AE99FD7" w:rsidR="0014428A" w:rsidRPr="001E4373" w:rsidRDefault="0014428A" w:rsidP="00672F07">
            <w:pPr>
              <w:pStyle w:val="ListParagraph"/>
              <w:numPr>
                <w:ilvl w:val="0"/>
                <w:numId w:val="23"/>
              </w:numPr>
              <w:rPr>
                <w:rFonts w:cs="Calibri"/>
                <w:b/>
                <w:bCs/>
              </w:rPr>
            </w:pPr>
            <w:r w:rsidRPr="001E4373">
              <w:rPr>
                <w:rFonts w:cs="Arial"/>
              </w:rPr>
              <w:t>Welsh Government</w:t>
            </w:r>
          </w:p>
        </w:tc>
      </w:tr>
      <w:tr w:rsidR="00A131AB" w:rsidRPr="001E4373" w14:paraId="5D892F22" w14:textId="77777777" w:rsidTr="0F2E5617">
        <w:trPr>
          <w:trHeight w:val="648"/>
        </w:trPr>
        <w:tc>
          <w:tcPr>
            <w:tcW w:w="1914" w:type="dxa"/>
            <w:vMerge w:val="restart"/>
            <w:shd w:val="clear" w:color="auto" w:fill="auto"/>
          </w:tcPr>
          <w:p w14:paraId="0B77B002" w14:textId="5B2A6B7A" w:rsidR="00D63131" w:rsidRPr="001E4373" w:rsidRDefault="00D63131" w:rsidP="00D63131">
            <w:pPr>
              <w:rPr>
                <w:rFonts w:cs="Arial"/>
                <w:b/>
                <w:bCs/>
                <w:kern w:val="2"/>
                <w14:ligatures w14:val="standardContextual"/>
              </w:rPr>
            </w:pPr>
            <w:r w:rsidRPr="001E4373">
              <w:rPr>
                <w:rFonts w:cs="Arial"/>
                <w:b/>
                <w:bCs/>
                <w:kern w:val="2"/>
                <w14:ligatures w14:val="standardContextual"/>
              </w:rPr>
              <w:t>Priority 5</w:t>
            </w:r>
          </w:p>
          <w:p w14:paraId="6BC709D8" w14:textId="4DDE0721" w:rsidR="00D63131" w:rsidRPr="001E4373" w:rsidRDefault="00D63131" w:rsidP="00D63131">
            <w:pPr>
              <w:rPr>
                <w:rFonts w:cs="Calibri"/>
                <w:b/>
                <w:bCs/>
              </w:rPr>
            </w:pPr>
            <w:r w:rsidRPr="001E4373">
              <w:rPr>
                <w:rFonts w:cs="Arial"/>
              </w:rPr>
              <w:t>Digitalisation of Diabetes Services and Data collection</w:t>
            </w:r>
          </w:p>
        </w:tc>
        <w:tc>
          <w:tcPr>
            <w:tcW w:w="1366" w:type="dxa"/>
            <w:shd w:val="clear" w:color="auto" w:fill="auto"/>
          </w:tcPr>
          <w:p w14:paraId="4DD1A4F2" w14:textId="38BFB07A" w:rsidR="00D63131" w:rsidRPr="001E4373" w:rsidRDefault="00D63131" w:rsidP="005C2DD9">
            <w:pPr>
              <w:rPr>
                <w:rFonts w:cs="Calibri"/>
                <w:b/>
                <w:bCs/>
              </w:rPr>
            </w:pPr>
            <w:r w:rsidRPr="001E4373">
              <w:rPr>
                <w:rFonts w:cs="Arial"/>
                <w:kern w:val="2"/>
                <w14:ligatures w14:val="standardContextual"/>
              </w:rPr>
              <w:t>Quarter 1 (April- June)</w:t>
            </w:r>
          </w:p>
        </w:tc>
        <w:tc>
          <w:tcPr>
            <w:tcW w:w="5435" w:type="dxa"/>
            <w:shd w:val="clear" w:color="auto" w:fill="auto"/>
          </w:tcPr>
          <w:p w14:paraId="7EB1ACF4" w14:textId="517C9602" w:rsidR="00D63131" w:rsidRPr="001E4373" w:rsidRDefault="00D63131" w:rsidP="00D63131">
            <w:pPr>
              <w:rPr>
                <w:rFonts w:cs="Arial"/>
              </w:rPr>
            </w:pPr>
            <w:r w:rsidRPr="001E4373">
              <w:rPr>
                <w:rFonts w:cs="Arial"/>
              </w:rPr>
              <w:t xml:space="preserve">Upgrade of the Diabetes Insight Variation Atlas (DIVA) </w:t>
            </w:r>
          </w:p>
        </w:tc>
        <w:tc>
          <w:tcPr>
            <w:tcW w:w="3420" w:type="dxa"/>
            <w:shd w:val="clear" w:color="auto" w:fill="auto"/>
          </w:tcPr>
          <w:p w14:paraId="01451311" w14:textId="409783B2" w:rsidR="00D63131" w:rsidRPr="001E4373" w:rsidRDefault="001414F1" w:rsidP="00672F07">
            <w:pPr>
              <w:pStyle w:val="ListParagraph"/>
              <w:numPr>
                <w:ilvl w:val="0"/>
                <w:numId w:val="24"/>
              </w:numPr>
              <w:rPr>
                <w:rFonts w:cs="Arial"/>
              </w:rPr>
            </w:pPr>
            <w:r w:rsidRPr="001E4373">
              <w:rPr>
                <w:rFonts w:cs="Arial"/>
              </w:rPr>
              <w:t>Necessary stakeholder feedback on the upgrade and evaluation of the new data set</w:t>
            </w:r>
          </w:p>
        </w:tc>
        <w:tc>
          <w:tcPr>
            <w:tcW w:w="2281" w:type="dxa"/>
            <w:shd w:val="clear" w:color="auto" w:fill="auto"/>
          </w:tcPr>
          <w:p w14:paraId="459C5096" w14:textId="77777777" w:rsidR="00D63131" w:rsidRPr="001E4373" w:rsidRDefault="00D63131" w:rsidP="00672F07">
            <w:pPr>
              <w:pStyle w:val="ListParagraph"/>
              <w:numPr>
                <w:ilvl w:val="0"/>
                <w:numId w:val="24"/>
              </w:numPr>
              <w:rPr>
                <w:rFonts w:cs="Arial"/>
              </w:rPr>
            </w:pPr>
            <w:r w:rsidRPr="001E4373">
              <w:rPr>
                <w:rFonts w:cs="Arial"/>
              </w:rPr>
              <w:t>Finance Delivery Unit</w:t>
            </w:r>
          </w:p>
          <w:p w14:paraId="30AB7CE2" w14:textId="77777777" w:rsidR="00D63131" w:rsidRPr="001E4373" w:rsidRDefault="00D63131" w:rsidP="00672F07">
            <w:pPr>
              <w:pStyle w:val="ListParagraph"/>
              <w:numPr>
                <w:ilvl w:val="0"/>
                <w:numId w:val="24"/>
              </w:numPr>
              <w:rPr>
                <w:rFonts w:cs="Arial"/>
              </w:rPr>
            </w:pPr>
            <w:r w:rsidRPr="001E4373">
              <w:rPr>
                <w:rFonts w:cs="Arial"/>
              </w:rPr>
              <w:t>Health Boards</w:t>
            </w:r>
          </w:p>
          <w:p w14:paraId="31214A61" w14:textId="77777777" w:rsidR="00D63131" w:rsidRPr="001E4373" w:rsidRDefault="00D63131" w:rsidP="00672F07">
            <w:pPr>
              <w:pStyle w:val="ListParagraph"/>
              <w:numPr>
                <w:ilvl w:val="0"/>
                <w:numId w:val="24"/>
              </w:numPr>
              <w:rPr>
                <w:rFonts w:cs="Arial"/>
              </w:rPr>
            </w:pPr>
            <w:r w:rsidRPr="001E4373">
              <w:rPr>
                <w:rFonts w:cs="Arial"/>
              </w:rPr>
              <w:t>Networks and Planning</w:t>
            </w:r>
          </w:p>
          <w:p w14:paraId="51F9218E" w14:textId="1FED83CA" w:rsidR="00D63131" w:rsidRPr="001E4373" w:rsidRDefault="00D63131" w:rsidP="00672F07">
            <w:pPr>
              <w:pStyle w:val="ListParagraph"/>
              <w:numPr>
                <w:ilvl w:val="0"/>
                <w:numId w:val="24"/>
              </w:numPr>
              <w:rPr>
                <w:rFonts w:cs="Arial"/>
              </w:rPr>
            </w:pPr>
            <w:r w:rsidRPr="001E4373">
              <w:rPr>
                <w:rFonts w:cs="Arial"/>
              </w:rPr>
              <w:t>Primary Care</w:t>
            </w:r>
          </w:p>
        </w:tc>
      </w:tr>
      <w:tr w:rsidR="00A131AB" w:rsidRPr="001E4373" w14:paraId="0A4EB01E" w14:textId="77777777" w:rsidTr="0F2E5617">
        <w:trPr>
          <w:trHeight w:val="648"/>
        </w:trPr>
        <w:tc>
          <w:tcPr>
            <w:tcW w:w="1914" w:type="dxa"/>
            <w:vMerge/>
          </w:tcPr>
          <w:p w14:paraId="610E4038" w14:textId="77777777" w:rsidR="001414F1" w:rsidRPr="001E4373" w:rsidRDefault="001414F1" w:rsidP="001414F1">
            <w:pPr>
              <w:rPr>
                <w:rFonts w:cs="Calibri"/>
                <w:b/>
                <w:bCs/>
              </w:rPr>
            </w:pPr>
          </w:p>
        </w:tc>
        <w:tc>
          <w:tcPr>
            <w:tcW w:w="1366" w:type="dxa"/>
            <w:shd w:val="clear" w:color="auto" w:fill="auto"/>
          </w:tcPr>
          <w:p w14:paraId="7AC2A059" w14:textId="4F830280" w:rsidR="001414F1" w:rsidRPr="001E4373" w:rsidRDefault="001414F1" w:rsidP="001414F1">
            <w:pPr>
              <w:rPr>
                <w:rFonts w:cs="Calibri"/>
                <w:b/>
                <w:bCs/>
              </w:rPr>
            </w:pPr>
            <w:r w:rsidRPr="001E4373">
              <w:rPr>
                <w:rFonts w:cs="Arial"/>
                <w:kern w:val="2"/>
                <w14:ligatures w14:val="standardContextual"/>
              </w:rPr>
              <w:t>Quarter 2 (July- September)</w:t>
            </w:r>
          </w:p>
        </w:tc>
        <w:tc>
          <w:tcPr>
            <w:tcW w:w="5435" w:type="dxa"/>
            <w:shd w:val="clear" w:color="auto" w:fill="auto"/>
          </w:tcPr>
          <w:p w14:paraId="550E27CD" w14:textId="23957398" w:rsidR="001414F1" w:rsidRPr="001E4373" w:rsidRDefault="001414F1" w:rsidP="001414F1">
            <w:pPr>
              <w:rPr>
                <w:rFonts w:cs="Arial"/>
              </w:rPr>
            </w:pPr>
            <w:r w:rsidRPr="001E4373">
              <w:rPr>
                <w:rFonts w:cs="Arial"/>
              </w:rPr>
              <w:t>Launch of upgraded Diabetes Insight Variation Atlas (DIVA)</w:t>
            </w:r>
          </w:p>
          <w:p w14:paraId="4410884A" w14:textId="77777777" w:rsidR="001414F1" w:rsidRPr="001E4373" w:rsidRDefault="001414F1" w:rsidP="001414F1">
            <w:pPr>
              <w:rPr>
                <w:rFonts w:cs="Arial"/>
              </w:rPr>
            </w:pPr>
          </w:p>
          <w:p w14:paraId="178E67C7" w14:textId="0FDD5BF9" w:rsidR="001414F1" w:rsidRPr="001E4373" w:rsidRDefault="001414F1" w:rsidP="001414F1">
            <w:pPr>
              <w:rPr>
                <w:rFonts w:cs="Arial"/>
              </w:rPr>
            </w:pPr>
            <w:r w:rsidRPr="001E4373">
              <w:rPr>
                <w:rFonts w:cs="Arial"/>
              </w:rPr>
              <w:t>Completion of the Welsh Information Solution for Diabetes Management (</w:t>
            </w:r>
            <w:proofErr w:type="spellStart"/>
            <w:r w:rsidRPr="001E4373">
              <w:rPr>
                <w:rFonts w:cs="Arial"/>
              </w:rPr>
              <w:t>WISDM</w:t>
            </w:r>
            <w:proofErr w:type="spellEnd"/>
            <w:r w:rsidRPr="001E4373">
              <w:rPr>
                <w:rFonts w:cs="Arial"/>
              </w:rPr>
              <w:t>)</w:t>
            </w:r>
          </w:p>
        </w:tc>
        <w:tc>
          <w:tcPr>
            <w:tcW w:w="3420" w:type="dxa"/>
            <w:shd w:val="clear" w:color="auto" w:fill="auto"/>
          </w:tcPr>
          <w:p w14:paraId="2DCB2B5F" w14:textId="01A70D4D" w:rsidR="001414F1" w:rsidRPr="001E4373" w:rsidRDefault="001414F1" w:rsidP="00672F07">
            <w:pPr>
              <w:pStyle w:val="ListParagraph"/>
              <w:numPr>
                <w:ilvl w:val="0"/>
                <w:numId w:val="25"/>
              </w:numPr>
              <w:rPr>
                <w:rFonts w:cs="Calibri"/>
                <w:b/>
                <w:bCs/>
              </w:rPr>
            </w:pPr>
            <w:r w:rsidRPr="001E4373">
              <w:rPr>
                <w:rFonts w:cs="Arial"/>
              </w:rPr>
              <w:t>Produce reports using the upgraded information</w:t>
            </w:r>
          </w:p>
          <w:p w14:paraId="4D2FF111" w14:textId="0CFA02BE" w:rsidR="001414F1" w:rsidRPr="001E4373" w:rsidRDefault="001414F1" w:rsidP="00672F07">
            <w:pPr>
              <w:pStyle w:val="ListParagraph"/>
              <w:numPr>
                <w:ilvl w:val="0"/>
                <w:numId w:val="25"/>
              </w:numPr>
              <w:rPr>
                <w:rFonts w:cs="Calibri"/>
                <w:b/>
                <w:bCs/>
              </w:rPr>
            </w:pPr>
            <w:r w:rsidRPr="001E4373">
              <w:rPr>
                <w:rFonts w:cs="Arial"/>
              </w:rPr>
              <w:t>Evaluation of the of the Welsh Information Solutions Diabetes Management (</w:t>
            </w:r>
            <w:proofErr w:type="spellStart"/>
            <w:r w:rsidRPr="001E4373">
              <w:rPr>
                <w:rFonts w:cs="Arial"/>
              </w:rPr>
              <w:t>WISDM</w:t>
            </w:r>
            <w:proofErr w:type="spellEnd"/>
            <w:r w:rsidRPr="001E4373">
              <w:rPr>
                <w:rFonts w:cs="Arial"/>
              </w:rPr>
              <w:t>) project</w:t>
            </w:r>
          </w:p>
        </w:tc>
        <w:tc>
          <w:tcPr>
            <w:tcW w:w="2281" w:type="dxa"/>
            <w:shd w:val="clear" w:color="auto" w:fill="auto"/>
          </w:tcPr>
          <w:p w14:paraId="389B48AB" w14:textId="77777777" w:rsidR="001414F1" w:rsidRPr="001E4373" w:rsidRDefault="001414F1" w:rsidP="00672F07">
            <w:pPr>
              <w:pStyle w:val="ListParagraph"/>
              <w:numPr>
                <w:ilvl w:val="0"/>
                <w:numId w:val="24"/>
              </w:numPr>
              <w:rPr>
                <w:rFonts w:cs="Arial"/>
              </w:rPr>
            </w:pPr>
            <w:r w:rsidRPr="001E4373">
              <w:rPr>
                <w:rFonts w:cs="Arial"/>
              </w:rPr>
              <w:t>Finance Delivery Unit</w:t>
            </w:r>
          </w:p>
          <w:p w14:paraId="383F9200" w14:textId="77777777" w:rsidR="001414F1" w:rsidRPr="001E4373" w:rsidRDefault="001414F1" w:rsidP="00672F07">
            <w:pPr>
              <w:pStyle w:val="ListParagraph"/>
              <w:numPr>
                <w:ilvl w:val="0"/>
                <w:numId w:val="24"/>
              </w:numPr>
              <w:rPr>
                <w:rFonts w:cs="Arial"/>
              </w:rPr>
            </w:pPr>
            <w:r w:rsidRPr="001E4373">
              <w:rPr>
                <w:rFonts w:cs="Arial"/>
              </w:rPr>
              <w:t>Health Boards</w:t>
            </w:r>
          </w:p>
          <w:p w14:paraId="79D0E795" w14:textId="77777777" w:rsidR="001414F1" w:rsidRPr="001E4373" w:rsidRDefault="001414F1" w:rsidP="00672F07">
            <w:pPr>
              <w:pStyle w:val="ListParagraph"/>
              <w:numPr>
                <w:ilvl w:val="0"/>
                <w:numId w:val="24"/>
              </w:numPr>
              <w:rPr>
                <w:rFonts w:cs="Arial"/>
              </w:rPr>
            </w:pPr>
            <w:r w:rsidRPr="001E4373">
              <w:rPr>
                <w:rFonts w:cs="Arial"/>
              </w:rPr>
              <w:t>Networks and Planning</w:t>
            </w:r>
          </w:p>
          <w:p w14:paraId="2A5CD95D" w14:textId="77777777" w:rsidR="001414F1" w:rsidRPr="001E4373" w:rsidRDefault="001414F1" w:rsidP="00672F07">
            <w:pPr>
              <w:pStyle w:val="ListParagraph"/>
              <w:numPr>
                <w:ilvl w:val="0"/>
                <w:numId w:val="24"/>
              </w:numPr>
              <w:rPr>
                <w:rFonts w:cs="Calibri"/>
                <w:b/>
                <w:bCs/>
              </w:rPr>
            </w:pPr>
            <w:r w:rsidRPr="001E4373">
              <w:rPr>
                <w:rFonts w:cs="Arial"/>
              </w:rPr>
              <w:t>Primary Care</w:t>
            </w:r>
          </w:p>
          <w:p w14:paraId="434006B9" w14:textId="36F9F6BF" w:rsidR="00454585" w:rsidRPr="001E4373" w:rsidRDefault="00454585" w:rsidP="00672F07">
            <w:pPr>
              <w:pStyle w:val="ListParagraph"/>
              <w:numPr>
                <w:ilvl w:val="0"/>
                <w:numId w:val="24"/>
              </w:numPr>
              <w:rPr>
                <w:rFonts w:cs="Arial"/>
              </w:rPr>
            </w:pPr>
            <w:r w:rsidRPr="001E4373">
              <w:rPr>
                <w:rFonts w:cs="Arial"/>
              </w:rPr>
              <w:t>Digital Health Care Wales</w:t>
            </w:r>
          </w:p>
        </w:tc>
      </w:tr>
      <w:tr w:rsidR="00A131AB" w:rsidRPr="001E4373" w14:paraId="2E1AEFB8" w14:textId="77777777" w:rsidTr="0F2E5617">
        <w:trPr>
          <w:trHeight w:val="648"/>
        </w:trPr>
        <w:tc>
          <w:tcPr>
            <w:tcW w:w="1914" w:type="dxa"/>
            <w:vMerge/>
          </w:tcPr>
          <w:p w14:paraId="399A458A" w14:textId="77777777" w:rsidR="001414F1" w:rsidRPr="001E4373" w:rsidRDefault="001414F1" w:rsidP="001414F1">
            <w:pPr>
              <w:rPr>
                <w:rFonts w:cs="Calibri"/>
                <w:b/>
                <w:bCs/>
              </w:rPr>
            </w:pPr>
          </w:p>
        </w:tc>
        <w:tc>
          <w:tcPr>
            <w:tcW w:w="1366" w:type="dxa"/>
            <w:shd w:val="clear" w:color="auto" w:fill="auto"/>
          </w:tcPr>
          <w:p w14:paraId="6E6A9992" w14:textId="5D0DD0B0" w:rsidR="001414F1" w:rsidRPr="001E4373" w:rsidRDefault="001414F1" w:rsidP="001414F1">
            <w:pPr>
              <w:rPr>
                <w:rFonts w:cs="Calibri"/>
                <w:b/>
                <w:bCs/>
              </w:rPr>
            </w:pPr>
            <w:r w:rsidRPr="001E4373">
              <w:rPr>
                <w:rFonts w:cs="Arial"/>
                <w:kern w:val="2"/>
                <w14:ligatures w14:val="standardContextual"/>
              </w:rPr>
              <w:t>Quarter 3 (October – December)</w:t>
            </w:r>
          </w:p>
        </w:tc>
        <w:tc>
          <w:tcPr>
            <w:tcW w:w="5435" w:type="dxa"/>
            <w:shd w:val="clear" w:color="auto" w:fill="auto"/>
          </w:tcPr>
          <w:p w14:paraId="0A925919" w14:textId="114E419C" w:rsidR="001414F1" w:rsidRPr="001E4373" w:rsidRDefault="00454585" w:rsidP="001414F1">
            <w:pPr>
              <w:rPr>
                <w:rFonts w:cs="Calibri"/>
                <w:b/>
                <w:bCs/>
              </w:rPr>
            </w:pPr>
            <w:r w:rsidRPr="001E4373">
              <w:rPr>
                <w:rFonts w:cs="Arial"/>
              </w:rPr>
              <w:t>Support the transition of the Welsh Information Solution for Diabetes Management (</w:t>
            </w:r>
            <w:proofErr w:type="spellStart"/>
            <w:r w:rsidRPr="001E4373">
              <w:rPr>
                <w:rFonts w:cs="Arial"/>
              </w:rPr>
              <w:t>WISDM</w:t>
            </w:r>
            <w:proofErr w:type="spellEnd"/>
            <w:r w:rsidRPr="001E4373">
              <w:rPr>
                <w:rFonts w:cs="Arial"/>
              </w:rPr>
              <w:t>) to business as usual</w:t>
            </w:r>
          </w:p>
        </w:tc>
        <w:tc>
          <w:tcPr>
            <w:tcW w:w="3420" w:type="dxa"/>
            <w:shd w:val="clear" w:color="auto" w:fill="auto"/>
          </w:tcPr>
          <w:p w14:paraId="7C3414AE" w14:textId="77777777" w:rsidR="001414F1" w:rsidRPr="001E4373" w:rsidRDefault="00454585" w:rsidP="00672F07">
            <w:pPr>
              <w:pStyle w:val="ListParagraph"/>
              <w:numPr>
                <w:ilvl w:val="0"/>
                <w:numId w:val="26"/>
              </w:numPr>
              <w:rPr>
                <w:rFonts w:cs="Arial"/>
                <w:color w:val="000000" w:themeColor="text1"/>
              </w:rPr>
            </w:pPr>
            <w:r w:rsidRPr="001E4373">
              <w:rPr>
                <w:rFonts w:cs="Arial"/>
                <w:color w:val="000000" w:themeColor="text1"/>
              </w:rPr>
              <w:t>Produce reports on the integration of the project</w:t>
            </w:r>
          </w:p>
          <w:p w14:paraId="7D878B37" w14:textId="0B5D4F7A" w:rsidR="00454585" w:rsidRPr="001E4373" w:rsidRDefault="00454585" w:rsidP="00672F07">
            <w:pPr>
              <w:pStyle w:val="ListParagraph"/>
              <w:numPr>
                <w:ilvl w:val="0"/>
                <w:numId w:val="26"/>
              </w:numPr>
              <w:rPr>
                <w:rFonts w:cs="Arial"/>
                <w:color w:val="000000" w:themeColor="text1"/>
              </w:rPr>
            </w:pPr>
            <w:r w:rsidRPr="001E4373">
              <w:rPr>
                <w:rFonts w:cs="Arial"/>
                <w:color w:val="000000" w:themeColor="text1"/>
              </w:rPr>
              <w:t>Collate feedback from uses in the ease of transition to business as usual</w:t>
            </w:r>
          </w:p>
          <w:p w14:paraId="2B70CCA8" w14:textId="72593AD3" w:rsidR="00454585" w:rsidRPr="001E4373" w:rsidRDefault="00454585" w:rsidP="00454585">
            <w:pPr>
              <w:ind w:left="360"/>
              <w:rPr>
                <w:rFonts w:cs="Arial"/>
                <w:color w:val="0F4761" w:themeColor="accent1" w:themeShade="BF"/>
              </w:rPr>
            </w:pPr>
          </w:p>
        </w:tc>
        <w:tc>
          <w:tcPr>
            <w:tcW w:w="2281" w:type="dxa"/>
            <w:shd w:val="clear" w:color="auto" w:fill="auto"/>
          </w:tcPr>
          <w:p w14:paraId="4379B3C2" w14:textId="77777777" w:rsidR="00454585" w:rsidRPr="001E4373" w:rsidRDefault="00454585" w:rsidP="00672F07">
            <w:pPr>
              <w:pStyle w:val="ListParagraph"/>
              <w:numPr>
                <w:ilvl w:val="0"/>
                <w:numId w:val="24"/>
              </w:numPr>
              <w:rPr>
                <w:rFonts w:cs="Arial"/>
              </w:rPr>
            </w:pPr>
            <w:r w:rsidRPr="001E4373">
              <w:rPr>
                <w:rFonts w:cs="Arial"/>
              </w:rPr>
              <w:t>Finance Delivery Unit</w:t>
            </w:r>
          </w:p>
          <w:p w14:paraId="2EF1F078" w14:textId="77777777" w:rsidR="00454585" w:rsidRPr="001E4373" w:rsidRDefault="00454585" w:rsidP="00672F07">
            <w:pPr>
              <w:pStyle w:val="ListParagraph"/>
              <w:numPr>
                <w:ilvl w:val="0"/>
                <w:numId w:val="24"/>
              </w:numPr>
              <w:rPr>
                <w:rFonts w:cs="Arial"/>
              </w:rPr>
            </w:pPr>
            <w:r w:rsidRPr="001E4373">
              <w:rPr>
                <w:rFonts w:cs="Arial"/>
              </w:rPr>
              <w:t>Health Boards</w:t>
            </w:r>
          </w:p>
          <w:p w14:paraId="12A30104" w14:textId="77777777" w:rsidR="00454585" w:rsidRPr="001E4373" w:rsidRDefault="00454585" w:rsidP="00672F07">
            <w:pPr>
              <w:pStyle w:val="ListParagraph"/>
              <w:numPr>
                <w:ilvl w:val="0"/>
                <w:numId w:val="24"/>
              </w:numPr>
              <w:rPr>
                <w:rFonts w:cs="Arial"/>
              </w:rPr>
            </w:pPr>
            <w:r w:rsidRPr="001E4373">
              <w:rPr>
                <w:rFonts w:cs="Arial"/>
              </w:rPr>
              <w:t>Networks and Planning</w:t>
            </w:r>
          </w:p>
          <w:p w14:paraId="126AACA1" w14:textId="77777777" w:rsidR="00454585" w:rsidRPr="001E4373" w:rsidRDefault="00454585" w:rsidP="00672F07">
            <w:pPr>
              <w:pStyle w:val="ListParagraph"/>
              <w:numPr>
                <w:ilvl w:val="0"/>
                <w:numId w:val="24"/>
              </w:numPr>
              <w:rPr>
                <w:rFonts w:cs="Calibri"/>
                <w:b/>
                <w:bCs/>
              </w:rPr>
            </w:pPr>
            <w:r w:rsidRPr="001E4373">
              <w:rPr>
                <w:rFonts w:cs="Arial"/>
              </w:rPr>
              <w:t>Primary Care</w:t>
            </w:r>
          </w:p>
          <w:p w14:paraId="216801D4" w14:textId="216D5C7B" w:rsidR="001414F1" w:rsidRPr="001E4373" w:rsidRDefault="00454585" w:rsidP="00672F07">
            <w:pPr>
              <w:pStyle w:val="ListParagraph"/>
              <w:numPr>
                <w:ilvl w:val="0"/>
                <w:numId w:val="24"/>
              </w:numPr>
              <w:rPr>
                <w:rFonts w:cs="Calibri"/>
                <w:b/>
                <w:bCs/>
              </w:rPr>
            </w:pPr>
            <w:r w:rsidRPr="001E4373">
              <w:rPr>
                <w:rFonts w:cs="Arial"/>
              </w:rPr>
              <w:t>Digital Health Care Wales</w:t>
            </w:r>
          </w:p>
        </w:tc>
      </w:tr>
      <w:tr w:rsidR="00A131AB" w:rsidRPr="001E4373" w14:paraId="04AB3F80" w14:textId="77777777" w:rsidTr="0F2E5617">
        <w:trPr>
          <w:trHeight w:val="648"/>
        </w:trPr>
        <w:tc>
          <w:tcPr>
            <w:tcW w:w="1914" w:type="dxa"/>
            <w:vMerge/>
          </w:tcPr>
          <w:p w14:paraId="12BCF79D" w14:textId="77777777" w:rsidR="001414F1" w:rsidRPr="001E4373" w:rsidRDefault="001414F1" w:rsidP="001414F1">
            <w:pPr>
              <w:rPr>
                <w:rFonts w:cs="Calibri"/>
                <w:b/>
                <w:bCs/>
              </w:rPr>
            </w:pPr>
          </w:p>
        </w:tc>
        <w:tc>
          <w:tcPr>
            <w:tcW w:w="1366" w:type="dxa"/>
            <w:shd w:val="clear" w:color="auto" w:fill="auto"/>
          </w:tcPr>
          <w:p w14:paraId="7673FDD3" w14:textId="07E36756" w:rsidR="001414F1" w:rsidRPr="001E4373" w:rsidRDefault="0020208A" w:rsidP="001414F1">
            <w:pPr>
              <w:rPr>
                <w:rFonts w:cs="Calibri"/>
                <w:b/>
                <w:bCs/>
              </w:rPr>
            </w:pPr>
            <w:r w:rsidRPr="001E4373">
              <w:rPr>
                <w:rFonts w:cs="Arial"/>
                <w:kern w:val="2"/>
                <w14:ligatures w14:val="standardContextual"/>
              </w:rPr>
              <w:t>Quarter 4 (January – March)</w:t>
            </w:r>
          </w:p>
        </w:tc>
        <w:tc>
          <w:tcPr>
            <w:tcW w:w="5435" w:type="dxa"/>
            <w:shd w:val="clear" w:color="auto" w:fill="auto"/>
          </w:tcPr>
          <w:p w14:paraId="5ADD85E8" w14:textId="32B0EF9C" w:rsidR="001414F1" w:rsidRPr="001E4373" w:rsidRDefault="00454585" w:rsidP="001414F1">
            <w:pPr>
              <w:rPr>
                <w:rFonts w:cs="Calibri"/>
                <w:b/>
                <w:bCs/>
              </w:rPr>
            </w:pPr>
            <w:r w:rsidRPr="001E4373">
              <w:rPr>
                <w:rFonts w:cs="Arial"/>
              </w:rPr>
              <w:t>Support the implementation Welsh Information Solution for Diabetes Management (</w:t>
            </w:r>
            <w:proofErr w:type="spellStart"/>
            <w:r w:rsidRPr="001E4373">
              <w:rPr>
                <w:rFonts w:cs="Arial"/>
              </w:rPr>
              <w:t>WISDM</w:t>
            </w:r>
            <w:proofErr w:type="spellEnd"/>
            <w:r w:rsidRPr="001E4373">
              <w:rPr>
                <w:rFonts w:cs="Arial"/>
              </w:rPr>
              <w:t xml:space="preserve">) across all Welsh Health Boards </w:t>
            </w:r>
          </w:p>
        </w:tc>
        <w:tc>
          <w:tcPr>
            <w:tcW w:w="3420" w:type="dxa"/>
            <w:shd w:val="clear" w:color="auto" w:fill="auto"/>
          </w:tcPr>
          <w:p w14:paraId="6BF3D6DE" w14:textId="77777777" w:rsidR="001414F1" w:rsidRPr="001E4373" w:rsidRDefault="00454585" w:rsidP="00672F07">
            <w:pPr>
              <w:pStyle w:val="ListParagraph"/>
              <w:numPr>
                <w:ilvl w:val="0"/>
                <w:numId w:val="27"/>
              </w:numPr>
              <w:rPr>
                <w:rFonts w:cs="Calibri"/>
                <w:b/>
                <w:bCs/>
                <w:color w:val="0F4761" w:themeColor="accent1" w:themeShade="BF"/>
              </w:rPr>
            </w:pPr>
            <w:r w:rsidRPr="001E4373">
              <w:rPr>
                <w:rFonts w:cs="Arial"/>
                <w:color w:val="000000" w:themeColor="text1"/>
              </w:rPr>
              <w:t xml:space="preserve">Produce a report on the benefits of the digital solutions </w:t>
            </w:r>
          </w:p>
          <w:p w14:paraId="7F66F1AA" w14:textId="5BD3EE11" w:rsidR="00454585" w:rsidRPr="001E4373" w:rsidRDefault="00454585" w:rsidP="00672F07">
            <w:pPr>
              <w:pStyle w:val="ListParagraph"/>
              <w:numPr>
                <w:ilvl w:val="0"/>
                <w:numId w:val="27"/>
              </w:numPr>
              <w:rPr>
                <w:rFonts w:cs="Arial"/>
                <w:color w:val="0F4761" w:themeColor="accent1" w:themeShade="BF"/>
              </w:rPr>
            </w:pPr>
            <w:r w:rsidRPr="001E4373">
              <w:rPr>
                <w:rFonts w:cs="Arial"/>
                <w:color w:val="000000" w:themeColor="text1" w:themeShade="BF"/>
              </w:rPr>
              <w:t xml:space="preserve">Develop a Communication and Engagement </w:t>
            </w:r>
          </w:p>
        </w:tc>
        <w:tc>
          <w:tcPr>
            <w:tcW w:w="2281" w:type="dxa"/>
            <w:shd w:val="clear" w:color="auto" w:fill="auto"/>
          </w:tcPr>
          <w:p w14:paraId="0C23432E" w14:textId="77777777" w:rsidR="00454585" w:rsidRPr="001E4373" w:rsidRDefault="00454585" w:rsidP="00672F07">
            <w:pPr>
              <w:pStyle w:val="ListParagraph"/>
              <w:numPr>
                <w:ilvl w:val="0"/>
                <w:numId w:val="27"/>
              </w:numPr>
              <w:rPr>
                <w:rFonts w:cs="Arial"/>
              </w:rPr>
            </w:pPr>
            <w:r w:rsidRPr="001E4373">
              <w:rPr>
                <w:rFonts w:cs="Arial"/>
              </w:rPr>
              <w:t>Finance Delivery Unit</w:t>
            </w:r>
          </w:p>
          <w:p w14:paraId="3FD4E0BA" w14:textId="77777777" w:rsidR="00454585" w:rsidRPr="001E4373" w:rsidRDefault="00454585" w:rsidP="00672F07">
            <w:pPr>
              <w:pStyle w:val="ListParagraph"/>
              <w:numPr>
                <w:ilvl w:val="0"/>
                <w:numId w:val="27"/>
              </w:numPr>
              <w:rPr>
                <w:rFonts w:cs="Arial"/>
              </w:rPr>
            </w:pPr>
            <w:r w:rsidRPr="001E4373">
              <w:rPr>
                <w:rFonts w:cs="Arial"/>
              </w:rPr>
              <w:t>Health Boards</w:t>
            </w:r>
          </w:p>
          <w:p w14:paraId="64BE1D72" w14:textId="77777777" w:rsidR="00454585" w:rsidRPr="001E4373" w:rsidRDefault="00454585" w:rsidP="00672F07">
            <w:pPr>
              <w:pStyle w:val="ListParagraph"/>
              <w:numPr>
                <w:ilvl w:val="0"/>
                <w:numId w:val="27"/>
              </w:numPr>
              <w:rPr>
                <w:rFonts w:cs="Arial"/>
              </w:rPr>
            </w:pPr>
            <w:r w:rsidRPr="001E4373">
              <w:rPr>
                <w:rFonts w:cs="Arial"/>
              </w:rPr>
              <w:t>Networks and Planning</w:t>
            </w:r>
          </w:p>
          <w:p w14:paraId="6C7C7FD2" w14:textId="77777777" w:rsidR="00454585" w:rsidRPr="001E4373" w:rsidRDefault="00454585" w:rsidP="00672F07">
            <w:pPr>
              <w:pStyle w:val="ListParagraph"/>
              <w:numPr>
                <w:ilvl w:val="0"/>
                <w:numId w:val="27"/>
              </w:numPr>
              <w:rPr>
                <w:rFonts w:cs="Calibri"/>
                <w:b/>
                <w:bCs/>
              </w:rPr>
            </w:pPr>
            <w:r w:rsidRPr="001E4373">
              <w:rPr>
                <w:rFonts w:cs="Arial"/>
              </w:rPr>
              <w:t>Primary Care</w:t>
            </w:r>
          </w:p>
          <w:p w14:paraId="2B52058A" w14:textId="7F407A38" w:rsidR="001414F1" w:rsidRPr="001E4373" w:rsidRDefault="00454585" w:rsidP="00672F07">
            <w:pPr>
              <w:pStyle w:val="ListParagraph"/>
              <w:numPr>
                <w:ilvl w:val="0"/>
                <w:numId w:val="27"/>
              </w:numPr>
              <w:rPr>
                <w:rFonts w:cs="Calibri"/>
                <w:b/>
                <w:bCs/>
              </w:rPr>
            </w:pPr>
            <w:r w:rsidRPr="001E4373">
              <w:rPr>
                <w:rFonts w:cs="Arial"/>
              </w:rPr>
              <w:t>Digital Health Care Wales</w:t>
            </w:r>
          </w:p>
        </w:tc>
      </w:tr>
      <w:tr w:rsidR="00A131AB" w:rsidRPr="001E4373" w14:paraId="663B5A9F" w14:textId="77777777" w:rsidTr="0F2E5617">
        <w:trPr>
          <w:trHeight w:val="648"/>
        </w:trPr>
        <w:tc>
          <w:tcPr>
            <w:tcW w:w="1914" w:type="dxa"/>
            <w:vMerge w:val="restart"/>
            <w:shd w:val="clear" w:color="auto" w:fill="auto"/>
          </w:tcPr>
          <w:p w14:paraId="258DA9D6" w14:textId="7832F37B" w:rsidR="0020208A" w:rsidRPr="001E4373" w:rsidRDefault="0020208A" w:rsidP="00454585">
            <w:pPr>
              <w:rPr>
                <w:rFonts w:cs="Arial"/>
                <w:b/>
                <w:bCs/>
                <w:kern w:val="2"/>
                <w14:ligatures w14:val="standardContextual"/>
              </w:rPr>
            </w:pPr>
            <w:r w:rsidRPr="001E4373">
              <w:rPr>
                <w:rFonts w:cs="Arial"/>
                <w:b/>
                <w:bCs/>
                <w:kern w:val="2"/>
                <w14:ligatures w14:val="standardContextual"/>
              </w:rPr>
              <w:t>Priority 6</w:t>
            </w:r>
          </w:p>
          <w:p w14:paraId="06A9B3EC" w14:textId="0677BEA7" w:rsidR="0020208A" w:rsidRPr="001E4373" w:rsidRDefault="0020208A" w:rsidP="00454585">
            <w:pPr>
              <w:rPr>
                <w:rFonts w:cs="Calibri"/>
                <w:b/>
                <w:bCs/>
              </w:rPr>
            </w:pPr>
            <w:r w:rsidRPr="001E4373">
              <w:rPr>
                <w:rFonts w:cs="Arial"/>
              </w:rPr>
              <w:t>Mental Health</w:t>
            </w:r>
          </w:p>
        </w:tc>
        <w:tc>
          <w:tcPr>
            <w:tcW w:w="1366" w:type="dxa"/>
            <w:shd w:val="clear" w:color="auto" w:fill="auto"/>
          </w:tcPr>
          <w:p w14:paraId="376810DE" w14:textId="790F5124" w:rsidR="0020208A" w:rsidRPr="001E4373" w:rsidRDefault="0020208A" w:rsidP="001414F1">
            <w:pPr>
              <w:rPr>
                <w:rFonts w:cs="Calibri"/>
                <w:b/>
                <w:bCs/>
              </w:rPr>
            </w:pPr>
            <w:r w:rsidRPr="001E4373">
              <w:rPr>
                <w:rFonts w:cs="Arial"/>
                <w:kern w:val="2"/>
                <w14:ligatures w14:val="standardContextual"/>
              </w:rPr>
              <w:t>Quarter 1 (April- June)</w:t>
            </w:r>
          </w:p>
        </w:tc>
        <w:tc>
          <w:tcPr>
            <w:tcW w:w="5435" w:type="dxa"/>
            <w:shd w:val="clear" w:color="auto" w:fill="auto"/>
          </w:tcPr>
          <w:p w14:paraId="2E5BEDF7" w14:textId="40AFEC27" w:rsidR="0020208A" w:rsidRPr="001E4373" w:rsidRDefault="0020208A" w:rsidP="001414F1">
            <w:pPr>
              <w:rPr>
                <w:rFonts w:cs="Arial"/>
              </w:rPr>
            </w:pPr>
            <w:r w:rsidRPr="001E4373">
              <w:rPr>
                <w:rFonts w:cs="Arial"/>
              </w:rPr>
              <w:t xml:space="preserve">Identify and secure funding for a Lead Diabetes Psychologist </w:t>
            </w:r>
          </w:p>
        </w:tc>
        <w:tc>
          <w:tcPr>
            <w:tcW w:w="3420" w:type="dxa"/>
            <w:shd w:val="clear" w:color="auto" w:fill="auto"/>
          </w:tcPr>
          <w:p w14:paraId="17C4E3FD" w14:textId="5D1DA4EE" w:rsidR="0020208A" w:rsidRPr="001E4373" w:rsidRDefault="0020208A" w:rsidP="00672F07">
            <w:pPr>
              <w:pStyle w:val="ListParagraph"/>
              <w:numPr>
                <w:ilvl w:val="0"/>
                <w:numId w:val="28"/>
              </w:numPr>
              <w:rPr>
                <w:rFonts w:cs="Calibri"/>
                <w:b/>
                <w:bCs/>
              </w:rPr>
            </w:pPr>
            <w:r w:rsidRPr="001E4373">
              <w:rPr>
                <w:rFonts w:cs="Arial"/>
              </w:rPr>
              <w:t xml:space="preserve">Funding secured for the role and </w:t>
            </w:r>
          </w:p>
        </w:tc>
        <w:tc>
          <w:tcPr>
            <w:tcW w:w="2281" w:type="dxa"/>
            <w:shd w:val="clear" w:color="auto" w:fill="auto"/>
          </w:tcPr>
          <w:p w14:paraId="3F403485" w14:textId="77777777" w:rsidR="0020208A" w:rsidRPr="001E4373" w:rsidRDefault="0020208A" w:rsidP="00672F07">
            <w:pPr>
              <w:pStyle w:val="ListParagraph"/>
              <w:numPr>
                <w:ilvl w:val="0"/>
                <w:numId w:val="28"/>
              </w:numPr>
              <w:rPr>
                <w:rFonts w:cs="Arial"/>
              </w:rPr>
            </w:pPr>
            <w:r w:rsidRPr="001E4373">
              <w:rPr>
                <w:rFonts w:cs="Arial"/>
              </w:rPr>
              <w:t>Networks and Planning</w:t>
            </w:r>
          </w:p>
          <w:p w14:paraId="2C9B4D2F" w14:textId="4B96BF70" w:rsidR="0020208A" w:rsidRPr="001E4373" w:rsidRDefault="0020208A" w:rsidP="00672F07">
            <w:pPr>
              <w:pStyle w:val="ListParagraph"/>
              <w:numPr>
                <w:ilvl w:val="0"/>
                <w:numId w:val="28"/>
              </w:numPr>
              <w:rPr>
                <w:rFonts w:cs="Arial"/>
              </w:rPr>
            </w:pPr>
            <w:r w:rsidRPr="001E4373">
              <w:rPr>
                <w:rFonts w:cs="Arial"/>
              </w:rPr>
              <w:t>Finance</w:t>
            </w:r>
          </w:p>
          <w:p w14:paraId="776B30C8" w14:textId="77777777" w:rsidR="0020208A" w:rsidRPr="001E4373" w:rsidRDefault="0020208A" w:rsidP="001414F1">
            <w:pPr>
              <w:rPr>
                <w:rFonts w:cs="Calibri"/>
                <w:b/>
                <w:bCs/>
              </w:rPr>
            </w:pPr>
          </w:p>
        </w:tc>
      </w:tr>
      <w:tr w:rsidR="00A131AB" w:rsidRPr="001E4373" w14:paraId="3A2E8E2F" w14:textId="77777777" w:rsidTr="0F2E5617">
        <w:trPr>
          <w:trHeight w:val="648"/>
        </w:trPr>
        <w:tc>
          <w:tcPr>
            <w:tcW w:w="1914" w:type="dxa"/>
            <w:vMerge/>
          </w:tcPr>
          <w:p w14:paraId="26246B08" w14:textId="77777777" w:rsidR="0020208A" w:rsidRPr="001E4373" w:rsidRDefault="0020208A" w:rsidP="001414F1">
            <w:pPr>
              <w:rPr>
                <w:rFonts w:cs="Calibri"/>
                <w:b/>
                <w:bCs/>
              </w:rPr>
            </w:pPr>
          </w:p>
        </w:tc>
        <w:tc>
          <w:tcPr>
            <w:tcW w:w="1366" w:type="dxa"/>
            <w:shd w:val="clear" w:color="auto" w:fill="auto"/>
          </w:tcPr>
          <w:p w14:paraId="5E2AE7FF" w14:textId="2BD103F9" w:rsidR="0020208A" w:rsidRPr="001E4373" w:rsidRDefault="0020208A" w:rsidP="001414F1">
            <w:pPr>
              <w:rPr>
                <w:rFonts w:cs="Calibri"/>
                <w:b/>
                <w:bCs/>
              </w:rPr>
            </w:pPr>
            <w:r w:rsidRPr="001E4373">
              <w:rPr>
                <w:rFonts w:cs="Arial"/>
                <w:kern w:val="2"/>
                <w14:ligatures w14:val="standardContextual"/>
              </w:rPr>
              <w:t>Quarter 2 (July- September)</w:t>
            </w:r>
          </w:p>
        </w:tc>
        <w:tc>
          <w:tcPr>
            <w:tcW w:w="5435" w:type="dxa"/>
            <w:shd w:val="clear" w:color="auto" w:fill="auto"/>
          </w:tcPr>
          <w:p w14:paraId="2F131687" w14:textId="203C0873" w:rsidR="0020208A" w:rsidRPr="001E4373" w:rsidRDefault="0020208A" w:rsidP="0020208A">
            <w:pPr>
              <w:rPr>
                <w:rFonts w:cs="Arial"/>
              </w:rPr>
            </w:pPr>
            <w:r w:rsidRPr="001E4373">
              <w:rPr>
                <w:rFonts w:cs="Arial"/>
              </w:rPr>
              <w:t>Develop Job Description for the Lead Diabetes Psychology Role</w:t>
            </w:r>
          </w:p>
        </w:tc>
        <w:tc>
          <w:tcPr>
            <w:tcW w:w="3420" w:type="dxa"/>
            <w:shd w:val="clear" w:color="auto" w:fill="auto"/>
          </w:tcPr>
          <w:p w14:paraId="0A53FA4F" w14:textId="4622506D" w:rsidR="0020208A" w:rsidRPr="001E4373" w:rsidRDefault="0020208A" w:rsidP="00672F07">
            <w:pPr>
              <w:pStyle w:val="ListParagraph"/>
              <w:numPr>
                <w:ilvl w:val="0"/>
                <w:numId w:val="29"/>
              </w:numPr>
              <w:rPr>
                <w:rFonts w:cs="Arial"/>
              </w:rPr>
            </w:pPr>
            <w:r w:rsidRPr="001E4373">
              <w:rPr>
                <w:rFonts w:cs="Arial"/>
              </w:rPr>
              <w:t>Role description developed to match with the priorities of the Network</w:t>
            </w:r>
          </w:p>
        </w:tc>
        <w:tc>
          <w:tcPr>
            <w:tcW w:w="2281" w:type="dxa"/>
            <w:shd w:val="clear" w:color="auto" w:fill="auto"/>
          </w:tcPr>
          <w:p w14:paraId="01C88764" w14:textId="705AE0C3" w:rsidR="0020208A" w:rsidRPr="001E4373" w:rsidRDefault="0020208A" w:rsidP="00672F07">
            <w:pPr>
              <w:pStyle w:val="ListParagraph"/>
              <w:numPr>
                <w:ilvl w:val="0"/>
                <w:numId w:val="29"/>
              </w:numPr>
              <w:rPr>
                <w:rFonts w:cs="Arial"/>
              </w:rPr>
            </w:pPr>
            <w:r w:rsidRPr="001E4373">
              <w:rPr>
                <w:rFonts w:cs="Arial"/>
              </w:rPr>
              <w:t>Networks and Planning</w:t>
            </w:r>
          </w:p>
          <w:p w14:paraId="3B73C0F5" w14:textId="6288E329" w:rsidR="0020208A" w:rsidRPr="001E4373" w:rsidRDefault="0020208A" w:rsidP="00672F07">
            <w:pPr>
              <w:pStyle w:val="ListParagraph"/>
              <w:numPr>
                <w:ilvl w:val="0"/>
                <w:numId w:val="29"/>
              </w:numPr>
              <w:rPr>
                <w:rFonts w:cs="Arial"/>
              </w:rPr>
            </w:pPr>
            <w:r w:rsidRPr="001E4373">
              <w:rPr>
                <w:rFonts w:cs="Arial"/>
              </w:rPr>
              <w:t>Business Unit</w:t>
            </w:r>
          </w:p>
          <w:p w14:paraId="52B66431" w14:textId="77777777" w:rsidR="0020208A" w:rsidRPr="001E4373" w:rsidRDefault="0020208A" w:rsidP="001414F1">
            <w:pPr>
              <w:rPr>
                <w:rFonts w:cs="Calibri"/>
                <w:b/>
                <w:bCs/>
              </w:rPr>
            </w:pPr>
          </w:p>
        </w:tc>
      </w:tr>
      <w:tr w:rsidR="00A131AB" w:rsidRPr="001E4373" w14:paraId="1A659B5C" w14:textId="77777777" w:rsidTr="0F2E5617">
        <w:trPr>
          <w:trHeight w:val="648"/>
        </w:trPr>
        <w:tc>
          <w:tcPr>
            <w:tcW w:w="1914" w:type="dxa"/>
            <w:vMerge/>
          </w:tcPr>
          <w:p w14:paraId="69A5FDE8" w14:textId="77777777" w:rsidR="0020208A" w:rsidRPr="001E4373" w:rsidRDefault="0020208A" w:rsidP="001414F1">
            <w:pPr>
              <w:rPr>
                <w:rFonts w:cs="Calibri"/>
                <w:b/>
                <w:bCs/>
              </w:rPr>
            </w:pPr>
          </w:p>
        </w:tc>
        <w:tc>
          <w:tcPr>
            <w:tcW w:w="1366" w:type="dxa"/>
            <w:shd w:val="clear" w:color="auto" w:fill="auto"/>
          </w:tcPr>
          <w:p w14:paraId="200AA060" w14:textId="493DC72E" w:rsidR="0020208A" w:rsidRPr="001E4373" w:rsidRDefault="0020208A" w:rsidP="001414F1">
            <w:pPr>
              <w:rPr>
                <w:rFonts w:cs="Calibri"/>
                <w:b/>
                <w:bCs/>
              </w:rPr>
            </w:pPr>
            <w:r w:rsidRPr="001E4373">
              <w:rPr>
                <w:rFonts w:cs="Arial"/>
                <w:kern w:val="2"/>
                <w14:ligatures w14:val="standardContextual"/>
              </w:rPr>
              <w:t>Quarter 3 (October – December)</w:t>
            </w:r>
          </w:p>
        </w:tc>
        <w:tc>
          <w:tcPr>
            <w:tcW w:w="5435" w:type="dxa"/>
            <w:shd w:val="clear" w:color="auto" w:fill="auto"/>
          </w:tcPr>
          <w:p w14:paraId="52B7365A" w14:textId="584EC200" w:rsidR="0020208A" w:rsidRPr="001E4373" w:rsidRDefault="0020208A" w:rsidP="001414F1">
            <w:pPr>
              <w:rPr>
                <w:rFonts w:cs="Arial"/>
              </w:rPr>
            </w:pPr>
            <w:r w:rsidRPr="001E4373">
              <w:rPr>
                <w:rFonts w:cs="Arial"/>
              </w:rPr>
              <w:t>Appoint to Lead Diabetes Psychology Role</w:t>
            </w:r>
          </w:p>
        </w:tc>
        <w:tc>
          <w:tcPr>
            <w:tcW w:w="3420" w:type="dxa"/>
            <w:shd w:val="clear" w:color="auto" w:fill="auto"/>
          </w:tcPr>
          <w:p w14:paraId="59ACEC5E" w14:textId="5A558C97" w:rsidR="0020208A" w:rsidRPr="001E4373" w:rsidRDefault="0020208A" w:rsidP="00672F07">
            <w:pPr>
              <w:pStyle w:val="ListParagraph"/>
              <w:numPr>
                <w:ilvl w:val="0"/>
                <w:numId w:val="30"/>
              </w:numPr>
              <w:rPr>
                <w:rFonts w:cs="Calibri"/>
                <w:b/>
                <w:bCs/>
              </w:rPr>
            </w:pPr>
            <w:r w:rsidRPr="001E4373">
              <w:rPr>
                <w:rFonts w:cs="Arial"/>
              </w:rPr>
              <w:t>Lead Diabetes Psychologist inducted into the post</w:t>
            </w:r>
          </w:p>
        </w:tc>
        <w:tc>
          <w:tcPr>
            <w:tcW w:w="2281" w:type="dxa"/>
            <w:shd w:val="clear" w:color="auto" w:fill="auto"/>
          </w:tcPr>
          <w:p w14:paraId="75AECB00" w14:textId="77777777" w:rsidR="0020208A" w:rsidRPr="001E4373" w:rsidRDefault="0020208A" w:rsidP="00672F07">
            <w:pPr>
              <w:pStyle w:val="ListParagraph"/>
              <w:numPr>
                <w:ilvl w:val="0"/>
                <w:numId w:val="30"/>
              </w:numPr>
              <w:rPr>
                <w:rFonts w:cs="Arial"/>
              </w:rPr>
            </w:pPr>
            <w:r w:rsidRPr="001E4373">
              <w:rPr>
                <w:rFonts w:cs="Arial"/>
              </w:rPr>
              <w:t>Networks and Planning</w:t>
            </w:r>
          </w:p>
          <w:p w14:paraId="4DAEA3C7" w14:textId="77777777" w:rsidR="0020208A" w:rsidRPr="001E4373" w:rsidRDefault="0020208A" w:rsidP="00672F07">
            <w:pPr>
              <w:pStyle w:val="ListParagraph"/>
              <w:numPr>
                <w:ilvl w:val="0"/>
                <w:numId w:val="30"/>
              </w:numPr>
              <w:rPr>
                <w:rFonts w:cs="Arial"/>
              </w:rPr>
            </w:pPr>
            <w:r w:rsidRPr="001E4373">
              <w:rPr>
                <w:rFonts w:cs="Arial"/>
              </w:rPr>
              <w:t>Business Unit</w:t>
            </w:r>
          </w:p>
          <w:p w14:paraId="59F4AB89" w14:textId="77777777" w:rsidR="0020208A" w:rsidRPr="001E4373" w:rsidRDefault="0020208A" w:rsidP="001414F1">
            <w:pPr>
              <w:rPr>
                <w:rFonts w:cs="Calibri"/>
                <w:b/>
                <w:bCs/>
              </w:rPr>
            </w:pPr>
          </w:p>
        </w:tc>
      </w:tr>
      <w:tr w:rsidR="00A131AB" w:rsidRPr="001E4373" w14:paraId="1968345E" w14:textId="77777777" w:rsidTr="0F2E5617">
        <w:trPr>
          <w:trHeight w:val="648"/>
        </w:trPr>
        <w:tc>
          <w:tcPr>
            <w:tcW w:w="1914" w:type="dxa"/>
            <w:vMerge/>
          </w:tcPr>
          <w:p w14:paraId="7D374E9E" w14:textId="77777777" w:rsidR="0020208A" w:rsidRPr="001E4373" w:rsidRDefault="0020208A" w:rsidP="001414F1">
            <w:pPr>
              <w:rPr>
                <w:rFonts w:cs="Calibri"/>
                <w:b/>
                <w:bCs/>
              </w:rPr>
            </w:pPr>
          </w:p>
        </w:tc>
        <w:tc>
          <w:tcPr>
            <w:tcW w:w="1366" w:type="dxa"/>
            <w:shd w:val="clear" w:color="auto" w:fill="auto"/>
          </w:tcPr>
          <w:p w14:paraId="4DD003C0" w14:textId="27EE7ADF" w:rsidR="0020208A" w:rsidRPr="001E4373" w:rsidRDefault="0020208A" w:rsidP="001414F1">
            <w:pPr>
              <w:rPr>
                <w:rFonts w:cs="Calibri"/>
                <w:b/>
                <w:bCs/>
              </w:rPr>
            </w:pPr>
            <w:r w:rsidRPr="001E4373">
              <w:rPr>
                <w:rFonts w:cs="Arial"/>
                <w:kern w:val="2"/>
                <w14:ligatures w14:val="standardContextual"/>
              </w:rPr>
              <w:t>Quarter 4 (January – March)</w:t>
            </w:r>
          </w:p>
        </w:tc>
        <w:tc>
          <w:tcPr>
            <w:tcW w:w="5435" w:type="dxa"/>
            <w:shd w:val="clear" w:color="auto" w:fill="auto"/>
          </w:tcPr>
          <w:p w14:paraId="402CBC6F" w14:textId="0F3591BC" w:rsidR="0020208A" w:rsidRPr="001E4373" w:rsidRDefault="00976452" w:rsidP="001414F1">
            <w:pPr>
              <w:rPr>
                <w:rFonts w:cs="Arial"/>
              </w:rPr>
            </w:pPr>
            <w:r w:rsidRPr="001E4373">
              <w:rPr>
                <w:rFonts w:cs="Arial"/>
              </w:rPr>
              <w:t>Review of current mental health support available to people living with diabetes, and identify health inequalities</w:t>
            </w:r>
          </w:p>
        </w:tc>
        <w:tc>
          <w:tcPr>
            <w:tcW w:w="3420" w:type="dxa"/>
            <w:shd w:val="clear" w:color="auto" w:fill="auto"/>
          </w:tcPr>
          <w:p w14:paraId="0F45C671" w14:textId="3C15F193" w:rsidR="0020208A" w:rsidRPr="001E4373" w:rsidRDefault="00976452" w:rsidP="00672F07">
            <w:pPr>
              <w:pStyle w:val="ListParagraph"/>
              <w:numPr>
                <w:ilvl w:val="0"/>
                <w:numId w:val="31"/>
              </w:numPr>
              <w:rPr>
                <w:rFonts w:cs="Calibri"/>
                <w:b/>
                <w:bCs/>
              </w:rPr>
            </w:pPr>
            <w:r w:rsidRPr="001E4373">
              <w:rPr>
                <w:rFonts w:cs="Arial"/>
              </w:rPr>
              <w:t>Update resources and identify barriers to accessing services and digital solutions</w:t>
            </w:r>
          </w:p>
        </w:tc>
        <w:tc>
          <w:tcPr>
            <w:tcW w:w="2281" w:type="dxa"/>
            <w:shd w:val="clear" w:color="auto" w:fill="auto"/>
          </w:tcPr>
          <w:p w14:paraId="54156945" w14:textId="77777777" w:rsidR="00976452" w:rsidRPr="001E4373" w:rsidRDefault="00976452" w:rsidP="00672F07">
            <w:pPr>
              <w:pStyle w:val="ListParagraph"/>
              <w:numPr>
                <w:ilvl w:val="0"/>
                <w:numId w:val="31"/>
              </w:numPr>
              <w:rPr>
                <w:rFonts w:cs="Arial"/>
              </w:rPr>
            </w:pPr>
            <w:r w:rsidRPr="001E4373">
              <w:rPr>
                <w:rFonts w:cs="Arial"/>
              </w:rPr>
              <w:t>Networks and Planning</w:t>
            </w:r>
          </w:p>
          <w:p w14:paraId="116070CE" w14:textId="3AF319D2" w:rsidR="00976452" w:rsidRPr="001E4373" w:rsidRDefault="00976452" w:rsidP="00672F07">
            <w:pPr>
              <w:pStyle w:val="ListParagraph"/>
              <w:numPr>
                <w:ilvl w:val="0"/>
                <w:numId w:val="31"/>
              </w:numPr>
              <w:rPr>
                <w:rFonts w:cs="Arial"/>
              </w:rPr>
            </w:pPr>
            <w:r w:rsidRPr="001E4373">
              <w:rPr>
                <w:rFonts w:cs="Arial"/>
              </w:rPr>
              <w:t>Third Sector Charities</w:t>
            </w:r>
          </w:p>
          <w:p w14:paraId="779FAF2D" w14:textId="0C0F5CAD" w:rsidR="00976452" w:rsidRPr="001E4373" w:rsidRDefault="00976452" w:rsidP="00672F07">
            <w:pPr>
              <w:pStyle w:val="ListParagraph"/>
              <w:numPr>
                <w:ilvl w:val="0"/>
                <w:numId w:val="31"/>
              </w:numPr>
              <w:rPr>
                <w:rFonts w:cs="Arial"/>
              </w:rPr>
            </w:pPr>
            <w:r w:rsidRPr="001E4373">
              <w:rPr>
                <w:rFonts w:cs="Arial"/>
              </w:rPr>
              <w:t>Diabetes Patient Forum</w:t>
            </w:r>
          </w:p>
          <w:p w14:paraId="24F6D3AF" w14:textId="52C2E07F" w:rsidR="00976452" w:rsidRPr="001E4373" w:rsidRDefault="00976452" w:rsidP="00672F07">
            <w:pPr>
              <w:pStyle w:val="ListParagraph"/>
              <w:numPr>
                <w:ilvl w:val="0"/>
                <w:numId w:val="31"/>
              </w:numPr>
              <w:rPr>
                <w:rFonts w:cs="Arial"/>
              </w:rPr>
            </w:pPr>
            <w:r w:rsidRPr="001E4373">
              <w:rPr>
                <w:rFonts w:cs="Arial"/>
              </w:rPr>
              <w:t>Health Boards</w:t>
            </w:r>
          </w:p>
          <w:p w14:paraId="29F997BB" w14:textId="67399AF0" w:rsidR="00976452" w:rsidRPr="001E4373" w:rsidRDefault="00976452" w:rsidP="00672F07">
            <w:pPr>
              <w:pStyle w:val="ListParagraph"/>
              <w:numPr>
                <w:ilvl w:val="0"/>
                <w:numId w:val="31"/>
              </w:numPr>
              <w:rPr>
                <w:rFonts w:cs="Arial"/>
              </w:rPr>
            </w:pPr>
            <w:r w:rsidRPr="001E4373">
              <w:rPr>
                <w:rFonts w:cs="Arial"/>
              </w:rPr>
              <w:t>Primary Care.</w:t>
            </w:r>
          </w:p>
          <w:p w14:paraId="1468A885" w14:textId="77777777" w:rsidR="0023197B" w:rsidRPr="001E4373" w:rsidRDefault="0023197B" w:rsidP="0023197B">
            <w:pPr>
              <w:pStyle w:val="ListParagraph"/>
              <w:rPr>
                <w:rFonts w:cs="Arial"/>
              </w:rPr>
            </w:pPr>
          </w:p>
          <w:p w14:paraId="02DAA7E9" w14:textId="77777777" w:rsidR="0020208A" w:rsidRPr="001E4373" w:rsidRDefault="0020208A" w:rsidP="001414F1">
            <w:pPr>
              <w:rPr>
                <w:rFonts w:cs="Calibri"/>
                <w:b/>
                <w:bCs/>
              </w:rPr>
            </w:pPr>
          </w:p>
        </w:tc>
      </w:tr>
      <w:tr w:rsidR="00A131AB" w:rsidRPr="001E4373" w14:paraId="08C5C157" w14:textId="77777777" w:rsidTr="0F2E5617">
        <w:trPr>
          <w:trHeight w:val="648"/>
        </w:trPr>
        <w:tc>
          <w:tcPr>
            <w:tcW w:w="1914" w:type="dxa"/>
            <w:vMerge w:val="restart"/>
            <w:shd w:val="clear" w:color="auto" w:fill="auto"/>
          </w:tcPr>
          <w:p w14:paraId="18458B15" w14:textId="2D3736FD" w:rsidR="0023197B" w:rsidRPr="001E4373" w:rsidRDefault="0023197B" w:rsidP="00D0736F">
            <w:pPr>
              <w:rPr>
                <w:rFonts w:cs="Arial"/>
                <w:b/>
                <w:bCs/>
                <w:kern w:val="2"/>
                <w14:ligatures w14:val="standardContextual"/>
              </w:rPr>
            </w:pPr>
            <w:r w:rsidRPr="001E4373">
              <w:rPr>
                <w:rFonts w:cs="Arial"/>
                <w:b/>
                <w:bCs/>
                <w:kern w:val="2"/>
                <w14:ligatures w14:val="standardContextual"/>
              </w:rPr>
              <w:t>Priority 7</w:t>
            </w:r>
          </w:p>
          <w:p w14:paraId="58F797A4" w14:textId="37275238" w:rsidR="0023197B" w:rsidRPr="001E4373" w:rsidRDefault="0023197B" w:rsidP="00D0736F">
            <w:pPr>
              <w:rPr>
                <w:rFonts w:cs="Calibri"/>
                <w:b/>
                <w:bCs/>
              </w:rPr>
            </w:pPr>
            <w:r w:rsidRPr="001E4373">
              <w:rPr>
                <w:rFonts w:cs="Arial"/>
              </w:rPr>
              <w:t xml:space="preserve">Remission of Type 2 Diabetes </w:t>
            </w:r>
          </w:p>
        </w:tc>
        <w:tc>
          <w:tcPr>
            <w:tcW w:w="1366" w:type="dxa"/>
            <w:shd w:val="clear" w:color="auto" w:fill="auto"/>
          </w:tcPr>
          <w:p w14:paraId="2D815F6C" w14:textId="313D251A" w:rsidR="0023197B" w:rsidRPr="001E4373" w:rsidRDefault="0023197B" w:rsidP="00D0736F">
            <w:pPr>
              <w:rPr>
                <w:rFonts w:cs="Calibri"/>
                <w:b/>
                <w:bCs/>
              </w:rPr>
            </w:pPr>
            <w:r w:rsidRPr="001E4373">
              <w:rPr>
                <w:rFonts w:cs="Arial"/>
                <w:kern w:val="2"/>
                <w14:ligatures w14:val="standardContextual"/>
              </w:rPr>
              <w:t>Quarter 1 (April- June)</w:t>
            </w:r>
          </w:p>
        </w:tc>
        <w:tc>
          <w:tcPr>
            <w:tcW w:w="5435" w:type="dxa"/>
            <w:shd w:val="clear" w:color="auto" w:fill="auto"/>
          </w:tcPr>
          <w:p w14:paraId="57367AD7" w14:textId="2D318CDA" w:rsidR="0023197B" w:rsidRPr="001E4373" w:rsidRDefault="0023197B" w:rsidP="00D0736F">
            <w:pPr>
              <w:rPr>
                <w:rFonts w:cs="Calibri"/>
                <w:b/>
                <w:bCs/>
              </w:rPr>
            </w:pPr>
            <w:r w:rsidRPr="001E4373">
              <w:rPr>
                <w:rFonts w:cs="Arial"/>
              </w:rPr>
              <w:t>Identify funding for the remission service across Wales, to support those with type 2 diagnosed in the last 6 years to put their diabetes into remission through a structured weight- loss programme.</w:t>
            </w:r>
          </w:p>
        </w:tc>
        <w:tc>
          <w:tcPr>
            <w:tcW w:w="3420" w:type="dxa"/>
            <w:shd w:val="clear" w:color="auto" w:fill="auto"/>
          </w:tcPr>
          <w:p w14:paraId="60136451" w14:textId="58F9FFD0" w:rsidR="0023197B" w:rsidRPr="001E4373" w:rsidRDefault="0023197B" w:rsidP="00672F07">
            <w:pPr>
              <w:pStyle w:val="ListParagraph"/>
              <w:numPr>
                <w:ilvl w:val="0"/>
                <w:numId w:val="32"/>
              </w:numPr>
              <w:rPr>
                <w:rFonts w:cs="Arial"/>
              </w:rPr>
            </w:pPr>
            <w:r w:rsidRPr="001E4373">
              <w:rPr>
                <w:rFonts w:cs="Arial"/>
              </w:rPr>
              <w:t>Identify funding solutions for the continuation</w:t>
            </w:r>
          </w:p>
        </w:tc>
        <w:tc>
          <w:tcPr>
            <w:tcW w:w="2281" w:type="dxa"/>
            <w:shd w:val="clear" w:color="auto" w:fill="auto"/>
          </w:tcPr>
          <w:p w14:paraId="02C2A762" w14:textId="77777777" w:rsidR="0023197B" w:rsidRPr="001E4373" w:rsidRDefault="0023197B" w:rsidP="00672F07">
            <w:pPr>
              <w:pStyle w:val="ListParagraph"/>
              <w:numPr>
                <w:ilvl w:val="0"/>
                <w:numId w:val="32"/>
              </w:numPr>
              <w:rPr>
                <w:rFonts w:cs="Arial"/>
              </w:rPr>
            </w:pPr>
            <w:r w:rsidRPr="001E4373">
              <w:rPr>
                <w:rFonts w:cs="Arial"/>
              </w:rPr>
              <w:t>Networks and Planning</w:t>
            </w:r>
          </w:p>
          <w:p w14:paraId="009C03E4" w14:textId="77777777" w:rsidR="0023197B" w:rsidRPr="001E4373" w:rsidRDefault="0023197B" w:rsidP="00672F07">
            <w:pPr>
              <w:pStyle w:val="ListParagraph"/>
              <w:numPr>
                <w:ilvl w:val="0"/>
                <w:numId w:val="32"/>
              </w:numPr>
              <w:rPr>
                <w:rFonts w:cs="Arial"/>
              </w:rPr>
            </w:pPr>
            <w:r w:rsidRPr="001E4373">
              <w:rPr>
                <w:rFonts w:cs="Arial"/>
              </w:rPr>
              <w:t>All Wales Diabetes Prevention Programme</w:t>
            </w:r>
          </w:p>
          <w:p w14:paraId="7C4DF886" w14:textId="77777777" w:rsidR="0023197B" w:rsidRPr="001E4373" w:rsidRDefault="0023197B" w:rsidP="00672F07">
            <w:pPr>
              <w:pStyle w:val="ListParagraph"/>
              <w:numPr>
                <w:ilvl w:val="0"/>
                <w:numId w:val="32"/>
              </w:numPr>
              <w:rPr>
                <w:rFonts w:cs="Arial"/>
              </w:rPr>
            </w:pPr>
            <w:r w:rsidRPr="001E4373">
              <w:rPr>
                <w:rFonts w:cs="Arial"/>
              </w:rPr>
              <w:t>Health Boards</w:t>
            </w:r>
          </w:p>
          <w:p w14:paraId="56443471" w14:textId="77777777" w:rsidR="0023197B" w:rsidRPr="001E4373" w:rsidRDefault="0023197B" w:rsidP="00672F07">
            <w:pPr>
              <w:pStyle w:val="ListParagraph"/>
              <w:numPr>
                <w:ilvl w:val="0"/>
                <w:numId w:val="32"/>
              </w:numPr>
              <w:rPr>
                <w:rFonts w:cs="Arial"/>
              </w:rPr>
            </w:pPr>
            <w:r w:rsidRPr="001E4373">
              <w:rPr>
                <w:rFonts w:cs="Arial"/>
              </w:rPr>
              <w:t>Weight Management Service</w:t>
            </w:r>
          </w:p>
          <w:p w14:paraId="119CC552" w14:textId="77777777" w:rsidR="0023197B" w:rsidRPr="001E4373" w:rsidRDefault="0023197B" w:rsidP="00672F07">
            <w:pPr>
              <w:pStyle w:val="ListParagraph"/>
              <w:numPr>
                <w:ilvl w:val="0"/>
                <w:numId w:val="32"/>
              </w:numPr>
              <w:rPr>
                <w:rFonts w:cs="Arial"/>
              </w:rPr>
            </w:pPr>
            <w:r w:rsidRPr="001E4373">
              <w:rPr>
                <w:rFonts w:cs="Arial"/>
              </w:rPr>
              <w:t xml:space="preserve">Primary Care </w:t>
            </w:r>
          </w:p>
          <w:p w14:paraId="62FC6BF0" w14:textId="35C84D93" w:rsidR="0023197B" w:rsidRPr="001E4373" w:rsidRDefault="0023197B" w:rsidP="00672F07">
            <w:pPr>
              <w:pStyle w:val="ListParagraph"/>
              <w:numPr>
                <w:ilvl w:val="0"/>
                <w:numId w:val="32"/>
              </w:numPr>
              <w:rPr>
                <w:rFonts w:cs="Arial"/>
              </w:rPr>
            </w:pPr>
            <w:r w:rsidRPr="001E4373">
              <w:rPr>
                <w:rFonts w:cs="Arial"/>
              </w:rPr>
              <w:t>Public Health Wales (Tackling Diabetes Together Programme)</w:t>
            </w:r>
          </w:p>
        </w:tc>
      </w:tr>
      <w:tr w:rsidR="00A131AB" w:rsidRPr="001E4373" w14:paraId="46962673" w14:textId="77777777" w:rsidTr="0F2E5617">
        <w:trPr>
          <w:trHeight w:val="648"/>
        </w:trPr>
        <w:tc>
          <w:tcPr>
            <w:tcW w:w="1914" w:type="dxa"/>
            <w:vMerge/>
          </w:tcPr>
          <w:p w14:paraId="3D834CAF" w14:textId="77777777" w:rsidR="0023197B" w:rsidRPr="001E4373" w:rsidRDefault="0023197B" w:rsidP="00D0736F">
            <w:pPr>
              <w:rPr>
                <w:rFonts w:cs="Calibri"/>
                <w:b/>
                <w:bCs/>
              </w:rPr>
            </w:pPr>
          </w:p>
        </w:tc>
        <w:tc>
          <w:tcPr>
            <w:tcW w:w="1366" w:type="dxa"/>
            <w:shd w:val="clear" w:color="auto" w:fill="auto"/>
          </w:tcPr>
          <w:p w14:paraId="7121B016" w14:textId="285E4891" w:rsidR="0023197B" w:rsidRPr="001E4373" w:rsidRDefault="0023197B" w:rsidP="00D0736F">
            <w:pPr>
              <w:rPr>
                <w:rFonts w:cs="Calibri"/>
                <w:b/>
                <w:bCs/>
              </w:rPr>
            </w:pPr>
            <w:r w:rsidRPr="001E4373">
              <w:rPr>
                <w:rFonts w:cs="Arial"/>
                <w:kern w:val="2"/>
                <w14:ligatures w14:val="standardContextual"/>
              </w:rPr>
              <w:t>Quarter 2 (July- September)</w:t>
            </w:r>
          </w:p>
        </w:tc>
        <w:tc>
          <w:tcPr>
            <w:tcW w:w="5435" w:type="dxa"/>
            <w:shd w:val="clear" w:color="auto" w:fill="auto"/>
          </w:tcPr>
          <w:p w14:paraId="3F78F4E0" w14:textId="73A753C3" w:rsidR="0023197B" w:rsidRPr="001E4373" w:rsidRDefault="0023197B" w:rsidP="0023197B">
            <w:pPr>
              <w:rPr>
                <w:rFonts w:cs="Arial"/>
              </w:rPr>
            </w:pPr>
            <w:r w:rsidRPr="001E4373">
              <w:rPr>
                <w:rFonts w:cs="Arial"/>
              </w:rPr>
              <w:t>Develop Situation, Background, Assessment, Request (SBAR) document for each Chief Executive and Primary Care Leads for the Health Boards outlining the benefits of the platform and the need for continued funding to support those with pre-diabetes and those living with type 2 who could benefit from the remission programme</w:t>
            </w:r>
          </w:p>
          <w:p w14:paraId="346D2604" w14:textId="77777777" w:rsidR="0023197B" w:rsidRPr="001E4373" w:rsidRDefault="0023197B" w:rsidP="00D0736F">
            <w:pPr>
              <w:rPr>
                <w:rFonts w:cs="Calibri"/>
                <w:b/>
                <w:bCs/>
              </w:rPr>
            </w:pPr>
          </w:p>
        </w:tc>
        <w:tc>
          <w:tcPr>
            <w:tcW w:w="3420" w:type="dxa"/>
            <w:shd w:val="clear" w:color="auto" w:fill="auto"/>
          </w:tcPr>
          <w:p w14:paraId="5A584231" w14:textId="6A986BB6" w:rsidR="0023197B" w:rsidRPr="001E4373" w:rsidRDefault="0023197B" w:rsidP="00672F07">
            <w:pPr>
              <w:pStyle w:val="ListParagraph"/>
              <w:numPr>
                <w:ilvl w:val="0"/>
                <w:numId w:val="33"/>
              </w:numPr>
              <w:rPr>
                <w:rFonts w:cs="Calibri"/>
                <w:b/>
                <w:bCs/>
              </w:rPr>
            </w:pPr>
            <w:r w:rsidRPr="001E4373">
              <w:rPr>
                <w:rFonts w:cs="Arial"/>
              </w:rPr>
              <w:t xml:space="preserve">Draft document outlining the benefits and cost savings of the Remission Programme </w:t>
            </w:r>
          </w:p>
        </w:tc>
        <w:tc>
          <w:tcPr>
            <w:tcW w:w="2281" w:type="dxa"/>
            <w:shd w:val="clear" w:color="auto" w:fill="auto"/>
          </w:tcPr>
          <w:p w14:paraId="3543783F" w14:textId="77777777" w:rsidR="0023197B" w:rsidRPr="001E4373" w:rsidRDefault="0023197B" w:rsidP="00672F07">
            <w:pPr>
              <w:pStyle w:val="ListParagraph"/>
              <w:numPr>
                <w:ilvl w:val="0"/>
                <w:numId w:val="8"/>
              </w:numPr>
              <w:rPr>
                <w:rFonts w:cs="Arial"/>
              </w:rPr>
            </w:pPr>
            <w:r w:rsidRPr="001E4373">
              <w:rPr>
                <w:rFonts w:cs="Arial"/>
              </w:rPr>
              <w:t>Networks and Planning</w:t>
            </w:r>
          </w:p>
          <w:p w14:paraId="7868DE27" w14:textId="77777777" w:rsidR="0023197B" w:rsidRPr="001E4373" w:rsidRDefault="0023197B" w:rsidP="00672F07">
            <w:pPr>
              <w:pStyle w:val="ListParagraph"/>
              <w:numPr>
                <w:ilvl w:val="0"/>
                <w:numId w:val="8"/>
              </w:numPr>
              <w:rPr>
                <w:rFonts w:cs="Arial"/>
              </w:rPr>
            </w:pPr>
            <w:r w:rsidRPr="001E4373">
              <w:rPr>
                <w:rFonts w:cs="Arial"/>
              </w:rPr>
              <w:t>All Wales Diabetes Prevention Programme</w:t>
            </w:r>
          </w:p>
          <w:p w14:paraId="6A1F7321" w14:textId="77777777" w:rsidR="0023197B" w:rsidRPr="001E4373" w:rsidRDefault="0023197B" w:rsidP="00672F07">
            <w:pPr>
              <w:pStyle w:val="ListParagraph"/>
              <w:numPr>
                <w:ilvl w:val="0"/>
                <w:numId w:val="8"/>
              </w:numPr>
              <w:rPr>
                <w:rFonts w:cs="Arial"/>
              </w:rPr>
            </w:pPr>
            <w:r w:rsidRPr="001E4373">
              <w:rPr>
                <w:rFonts w:cs="Arial"/>
              </w:rPr>
              <w:t>Health Boards</w:t>
            </w:r>
          </w:p>
          <w:p w14:paraId="5390A7A8" w14:textId="77777777" w:rsidR="0023197B" w:rsidRPr="001E4373" w:rsidRDefault="0023197B" w:rsidP="00672F07">
            <w:pPr>
              <w:pStyle w:val="ListParagraph"/>
              <w:numPr>
                <w:ilvl w:val="0"/>
                <w:numId w:val="8"/>
              </w:numPr>
              <w:rPr>
                <w:rFonts w:cs="Arial"/>
              </w:rPr>
            </w:pPr>
            <w:r w:rsidRPr="001E4373">
              <w:rPr>
                <w:rFonts w:cs="Arial"/>
              </w:rPr>
              <w:t>Weight Management Service</w:t>
            </w:r>
          </w:p>
          <w:p w14:paraId="6F7CBCBB" w14:textId="77777777" w:rsidR="0023197B" w:rsidRPr="001E4373" w:rsidRDefault="0023197B" w:rsidP="00672F07">
            <w:pPr>
              <w:pStyle w:val="ListParagraph"/>
              <w:numPr>
                <w:ilvl w:val="0"/>
                <w:numId w:val="8"/>
              </w:numPr>
              <w:rPr>
                <w:rFonts w:cs="Arial"/>
              </w:rPr>
            </w:pPr>
            <w:r w:rsidRPr="001E4373">
              <w:rPr>
                <w:rFonts w:cs="Arial"/>
              </w:rPr>
              <w:t xml:space="preserve">Primary Care </w:t>
            </w:r>
          </w:p>
          <w:p w14:paraId="06F02A5F" w14:textId="1031C332" w:rsidR="0023197B" w:rsidRPr="001E4373" w:rsidRDefault="0023197B" w:rsidP="00672F07">
            <w:pPr>
              <w:pStyle w:val="ListParagraph"/>
              <w:numPr>
                <w:ilvl w:val="0"/>
                <w:numId w:val="8"/>
              </w:numPr>
              <w:rPr>
                <w:rFonts w:cs="Arial"/>
              </w:rPr>
            </w:pPr>
            <w:r w:rsidRPr="001E4373">
              <w:rPr>
                <w:rFonts w:cs="Arial"/>
              </w:rPr>
              <w:t>Public Health Wales (Tackling Diabetes Together Programme)</w:t>
            </w:r>
          </w:p>
        </w:tc>
      </w:tr>
      <w:tr w:rsidR="00A131AB" w:rsidRPr="001E4373" w14:paraId="2866990F" w14:textId="77777777" w:rsidTr="0F2E5617">
        <w:trPr>
          <w:trHeight w:val="648"/>
        </w:trPr>
        <w:tc>
          <w:tcPr>
            <w:tcW w:w="1914" w:type="dxa"/>
            <w:vMerge/>
          </w:tcPr>
          <w:p w14:paraId="2310E22B" w14:textId="77777777" w:rsidR="0023197B" w:rsidRPr="001E4373" w:rsidRDefault="0023197B" w:rsidP="00D0736F">
            <w:pPr>
              <w:rPr>
                <w:rFonts w:cs="Calibri"/>
                <w:b/>
                <w:bCs/>
              </w:rPr>
            </w:pPr>
          </w:p>
        </w:tc>
        <w:tc>
          <w:tcPr>
            <w:tcW w:w="1366" w:type="dxa"/>
            <w:shd w:val="clear" w:color="auto" w:fill="auto"/>
          </w:tcPr>
          <w:p w14:paraId="59C15400" w14:textId="44938A57" w:rsidR="0023197B" w:rsidRPr="001E4373" w:rsidRDefault="0023197B" w:rsidP="00D0736F">
            <w:pPr>
              <w:rPr>
                <w:rFonts w:cs="Calibri"/>
                <w:b/>
                <w:bCs/>
              </w:rPr>
            </w:pPr>
            <w:r w:rsidRPr="001E4373">
              <w:rPr>
                <w:rFonts w:cs="Arial"/>
                <w:kern w:val="2"/>
                <w14:ligatures w14:val="standardContextual"/>
              </w:rPr>
              <w:t>Quarter 3 (October – December)</w:t>
            </w:r>
          </w:p>
        </w:tc>
        <w:tc>
          <w:tcPr>
            <w:tcW w:w="5435" w:type="dxa"/>
            <w:shd w:val="clear" w:color="auto" w:fill="auto"/>
          </w:tcPr>
          <w:p w14:paraId="0173AFC9" w14:textId="77777777" w:rsidR="0023197B" w:rsidRPr="001E4373" w:rsidRDefault="0023197B" w:rsidP="00D0736F">
            <w:pPr>
              <w:rPr>
                <w:rFonts w:cs="Arial"/>
              </w:rPr>
            </w:pPr>
            <w:r w:rsidRPr="001E4373">
              <w:rPr>
                <w:rFonts w:cs="Arial"/>
              </w:rPr>
              <w:t>Begin discussions with Chief Executives, Primary Care Leads outlining the benefits of the programme and the need for funding.</w:t>
            </w:r>
            <w:r w:rsidRPr="001E4373">
              <w:rPr>
                <w:rFonts w:cs="Calibri"/>
                <w:b/>
                <w:bCs/>
              </w:rPr>
              <w:t xml:space="preserve"> </w:t>
            </w:r>
            <w:r w:rsidRPr="001E4373">
              <w:rPr>
                <w:rFonts w:cs="Arial"/>
              </w:rPr>
              <w:t>Request support from Public Health Wales – Tackling Diabetes Together Programme to support the continuation of funding from 1</w:t>
            </w:r>
            <w:r w:rsidRPr="001E4373">
              <w:rPr>
                <w:rFonts w:cs="Arial"/>
                <w:vertAlign w:val="superscript"/>
              </w:rPr>
              <w:t>st</w:t>
            </w:r>
            <w:r w:rsidRPr="001E4373">
              <w:rPr>
                <w:rFonts w:cs="Arial"/>
              </w:rPr>
              <w:t xml:space="preserve"> of October 2024.</w:t>
            </w:r>
          </w:p>
          <w:p w14:paraId="6FEA8170" w14:textId="77777777" w:rsidR="00A222D5" w:rsidRPr="001E4373" w:rsidRDefault="00A222D5" w:rsidP="00D0736F">
            <w:pPr>
              <w:rPr>
                <w:rFonts w:cs="Calibri"/>
              </w:rPr>
            </w:pPr>
          </w:p>
          <w:p w14:paraId="68C06FAB" w14:textId="1274A931" w:rsidR="00A222D5" w:rsidRPr="001E4373" w:rsidRDefault="00A222D5" w:rsidP="00D0736F">
            <w:pPr>
              <w:rPr>
                <w:rFonts w:cs="Calibri"/>
                <w:b/>
                <w:bCs/>
              </w:rPr>
            </w:pPr>
            <w:r w:rsidRPr="001E4373">
              <w:rPr>
                <w:rFonts w:cs="Arial"/>
              </w:rPr>
              <w:t xml:space="preserve">Pilot Project to reduce harm from type 2 diabetes in the under 40’s. Identifying the additional clinical support required and care tailored to the individuals diagnosed under the age of 40 and explore the links with health inequalities and socioeconomic deprivation.  </w:t>
            </w:r>
          </w:p>
        </w:tc>
        <w:tc>
          <w:tcPr>
            <w:tcW w:w="3420" w:type="dxa"/>
            <w:shd w:val="clear" w:color="auto" w:fill="auto"/>
          </w:tcPr>
          <w:p w14:paraId="1F1D33F4" w14:textId="77777777" w:rsidR="0023197B" w:rsidRPr="001E4373" w:rsidRDefault="0023197B" w:rsidP="00672F07">
            <w:pPr>
              <w:pStyle w:val="ListParagraph"/>
              <w:numPr>
                <w:ilvl w:val="0"/>
                <w:numId w:val="34"/>
              </w:numPr>
              <w:rPr>
                <w:rFonts w:cs="Calibri"/>
                <w:b/>
                <w:bCs/>
              </w:rPr>
            </w:pPr>
            <w:r w:rsidRPr="001E4373">
              <w:rPr>
                <w:rFonts w:cs="Arial"/>
              </w:rPr>
              <w:t>Completion of document and submission to the Health Boards and Primary Care</w:t>
            </w:r>
          </w:p>
          <w:p w14:paraId="55BFCE47" w14:textId="77777777" w:rsidR="00A222D5" w:rsidRPr="001E4373" w:rsidRDefault="00A222D5" w:rsidP="00A222D5">
            <w:pPr>
              <w:pStyle w:val="ListParagraph"/>
              <w:rPr>
                <w:rFonts w:cs="Calibri"/>
                <w:b/>
                <w:bCs/>
              </w:rPr>
            </w:pPr>
          </w:p>
          <w:p w14:paraId="0F6BC538" w14:textId="77777777" w:rsidR="00A222D5" w:rsidRPr="001E4373" w:rsidRDefault="00A222D5" w:rsidP="00A222D5">
            <w:pPr>
              <w:pStyle w:val="ListParagraph"/>
              <w:rPr>
                <w:rFonts w:cs="Calibri"/>
                <w:b/>
                <w:bCs/>
              </w:rPr>
            </w:pPr>
          </w:p>
          <w:p w14:paraId="38AAA4D8" w14:textId="77777777" w:rsidR="00A222D5" w:rsidRPr="001E4373" w:rsidRDefault="00A222D5" w:rsidP="00A222D5">
            <w:pPr>
              <w:pStyle w:val="ListParagraph"/>
              <w:rPr>
                <w:rFonts w:cs="Calibri"/>
                <w:b/>
                <w:bCs/>
              </w:rPr>
            </w:pPr>
          </w:p>
          <w:p w14:paraId="3988F400" w14:textId="4E35A022" w:rsidR="00A222D5" w:rsidRPr="001E4373" w:rsidRDefault="00A222D5" w:rsidP="00672F07">
            <w:pPr>
              <w:pStyle w:val="ListParagraph"/>
              <w:numPr>
                <w:ilvl w:val="0"/>
                <w:numId w:val="34"/>
              </w:numPr>
              <w:rPr>
                <w:rFonts w:cs="Calibri"/>
                <w:b/>
                <w:bCs/>
              </w:rPr>
            </w:pPr>
            <w:r w:rsidRPr="001E4373">
              <w:rPr>
                <w:rFonts w:cs="Arial"/>
              </w:rPr>
              <w:t>Submit request for slippage funding to support the project</w:t>
            </w:r>
          </w:p>
        </w:tc>
        <w:tc>
          <w:tcPr>
            <w:tcW w:w="2281" w:type="dxa"/>
            <w:shd w:val="clear" w:color="auto" w:fill="auto"/>
          </w:tcPr>
          <w:p w14:paraId="5C20C103" w14:textId="77777777" w:rsidR="0023197B" w:rsidRPr="001E4373" w:rsidRDefault="0023197B" w:rsidP="005717EF">
            <w:pPr>
              <w:pStyle w:val="ListParagraph"/>
              <w:numPr>
                <w:ilvl w:val="0"/>
                <w:numId w:val="34"/>
              </w:numPr>
              <w:rPr>
                <w:rFonts w:cs="Arial"/>
              </w:rPr>
            </w:pPr>
            <w:r w:rsidRPr="001E4373">
              <w:rPr>
                <w:rFonts w:cs="Arial"/>
              </w:rPr>
              <w:t>Networks and Planning</w:t>
            </w:r>
          </w:p>
          <w:p w14:paraId="6F9987E6" w14:textId="77777777" w:rsidR="0023197B" w:rsidRPr="001E4373" w:rsidRDefault="0023197B" w:rsidP="005717EF">
            <w:pPr>
              <w:pStyle w:val="ListParagraph"/>
              <w:numPr>
                <w:ilvl w:val="0"/>
                <w:numId w:val="34"/>
              </w:numPr>
              <w:rPr>
                <w:rFonts w:cs="Arial"/>
              </w:rPr>
            </w:pPr>
            <w:r w:rsidRPr="001E4373">
              <w:rPr>
                <w:rFonts w:cs="Arial"/>
              </w:rPr>
              <w:t>All Wales Diabetes Prevention Programme</w:t>
            </w:r>
          </w:p>
          <w:p w14:paraId="6FFF6D66" w14:textId="77777777" w:rsidR="0023197B" w:rsidRPr="001E4373" w:rsidRDefault="0023197B" w:rsidP="005717EF">
            <w:pPr>
              <w:pStyle w:val="ListParagraph"/>
              <w:numPr>
                <w:ilvl w:val="0"/>
                <w:numId w:val="34"/>
              </w:numPr>
              <w:rPr>
                <w:rFonts w:cs="Arial"/>
              </w:rPr>
            </w:pPr>
            <w:r w:rsidRPr="001E4373">
              <w:rPr>
                <w:rFonts w:cs="Arial"/>
              </w:rPr>
              <w:t>Health Boards</w:t>
            </w:r>
          </w:p>
          <w:p w14:paraId="3514E328" w14:textId="77777777" w:rsidR="0023197B" w:rsidRPr="001E4373" w:rsidRDefault="0023197B" w:rsidP="005717EF">
            <w:pPr>
              <w:pStyle w:val="ListParagraph"/>
              <w:numPr>
                <w:ilvl w:val="0"/>
                <w:numId w:val="34"/>
              </w:numPr>
              <w:rPr>
                <w:rFonts w:cs="Arial"/>
              </w:rPr>
            </w:pPr>
            <w:r w:rsidRPr="001E4373">
              <w:rPr>
                <w:rFonts w:cs="Arial"/>
              </w:rPr>
              <w:t>Weight Management Service</w:t>
            </w:r>
          </w:p>
          <w:p w14:paraId="7D5B4E2B" w14:textId="77777777" w:rsidR="0023197B" w:rsidRPr="001E4373" w:rsidRDefault="0023197B" w:rsidP="005717EF">
            <w:pPr>
              <w:pStyle w:val="ListParagraph"/>
              <w:numPr>
                <w:ilvl w:val="0"/>
                <w:numId w:val="34"/>
              </w:numPr>
              <w:rPr>
                <w:rFonts w:cs="Arial"/>
              </w:rPr>
            </w:pPr>
            <w:r w:rsidRPr="001E4373">
              <w:rPr>
                <w:rFonts w:cs="Arial"/>
              </w:rPr>
              <w:t xml:space="preserve">Primary Care </w:t>
            </w:r>
          </w:p>
          <w:p w14:paraId="7D0D10A7" w14:textId="77777777" w:rsidR="0023197B" w:rsidRPr="001E4373" w:rsidRDefault="0023197B" w:rsidP="005717EF">
            <w:pPr>
              <w:pStyle w:val="ListParagraph"/>
              <w:numPr>
                <w:ilvl w:val="0"/>
                <w:numId w:val="34"/>
              </w:numPr>
              <w:rPr>
                <w:rFonts w:cs="Arial"/>
              </w:rPr>
            </w:pPr>
            <w:r w:rsidRPr="001E4373">
              <w:rPr>
                <w:rFonts w:cs="Arial"/>
              </w:rPr>
              <w:t>Public Health Wales (Tackling Diabetes Together Programme)</w:t>
            </w:r>
          </w:p>
          <w:p w14:paraId="560567A9" w14:textId="31952755" w:rsidR="005717EF" w:rsidRPr="001E4373" w:rsidRDefault="005717EF" w:rsidP="005717EF">
            <w:pPr>
              <w:pStyle w:val="ListParagraph"/>
              <w:numPr>
                <w:ilvl w:val="0"/>
                <w:numId w:val="34"/>
              </w:numPr>
              <w:rPr>
                <w:rFonts w:cs="Arial"/>
              </w:rPr>
            </w:pPr>
            <w:r w:rsidRPr="001E4373">
              <w:rPr>
                <w:rFonts w:cs="Arial"/>
              </w:rPr>
              <w:t>NHS Executive Communications Team</w:t>
            </w:r>
          </w:p>
        </w:tc>
      </w:tr>
      <w:tr w:rsidR="00A131AB" w:rsidRPr="001E4373" w14:paraId="53C1FD46" w14:textId="77777777" w:rsidTr="0F2E5617">
        <w:trPr>
          <w:trHeight w:val="648"/>
        </w:trPr>
        <w:tc>
          <w:tcPr>
            <w:tcW w:w="1914" w:type="dxa"/>
            <w:vMerge/>
          </w:tcPr>
          <w:p w14:paraId="6909E43C" w14:textId="77777777" w:rsidR="00A222D5" w:rsidRPr="001E4373" w:rsidRDefault="00A222D5" w:rsidP="00A222D5">
            <w:pPr>
              <w:rPr>
                <w:rFonts w:cs="Calibri"/>
                <w:b/>
                <w:bCs/>
              </w:rPr>
            </w:pPr>
          </w:p>
        </w:tc>
        <w:tc>
          <w:tcPr>
            <w:tcW w:w="1366" w:type="dxa"/>
            <w:shd w:val="clear" w:color="auto" w:fill="auto"/>
          </w:tcPr>
          <w:p w14:paraId="3B85CACF" w14:textId="53C8647F" w:rsidR="00A222D5" w:rsidRPr="001E4373" w:rsidRDefault="00A222D5" w:rsidP="00A222D5">
            <w:pPr>
              <w:rPr>
                <w:rFonts w:cs="Calibri"/>
                <w:b/>
                <w:bCs/>
              </w:rPr>
            </w:pPr>
            <w:r w:rsidRPr="001E4373">
              <w:rPr>
                <w:rFonts w:cs="Arial"/>
                <w:kern w:val="2"/>
                <w14:ligatures w14:val="standardContextual"/>
              </w:rPr>
              <w:t>Quarter 4 (January – March)</w:t>
            </w:r>
          </w:p>
        </w:tc>
        <w:tc>
          <w:tcPr>
            <w:tcW w:w="5435" w:type="dxa"/>
            <w:shd w:val="clear" w:color="auto" w:fill="auto"/>
          </w:tcPr>
          <w:p w14:paraId="793E594A" w14:textId="77777777" w:rsidR="00A222D5" w:rsidRPr="001E4373" w:rsidRDefault="00A222D5" w:rsidP="00A222D5">
            <w:pPr>
              <w:rPr>
                <w:rFonts w:cs="Arial"/>
              </w:rPr>
            </w:pPr>
            <w:r w:rsidRPr="001E4373">
              <w:rPr>
                <w:rFonts w:cs="Arial"/>
              </w:rPr>
              <w:t xml:space="preserve">Planning for the handover of the funding to the Health Boards to be included in their </w:t>
            </w:r>
            <w:proofErr w:type="spellStart"/>
            <w:r w:rsidRPr="001E4373">
              <w:rPr>
                <w:rFonts w:cs="Arial"/>
              </w:rPr>
              <w:t>Intergrated</w:t>
            </w:r>
            <w:proofErr w:type="spellEnd"/>
            <w:r w:rsidRPr="001E4373">
              <w:rPr>
                <w:rFonts w:cs="Arial"/>
              </w:rPr>
              <w:t xml:space="preserve"> Medium </w:t>
            </w:r>
            <w:proofErr w:type="gramStart"/>
            <w:r w:rsidRPr="001E4373">
              <w:rPr>
                <w:rFonts w:cs="Arial"/>
              </w:rPr>
              <w:t>Long Term</w:t>
            </w:r>
            <w:proofErr w:type="gramEnd"/>
            <w:r w:rsidRPr="001E4373">
              <w:rPr>
                <w:rFonts w:cs="Arial"/>
              </w:rPr>
              <w:t xml:space="preserve"> Plans for funding</w:t>
            </w:r>
          </w:p>
          <w:p w14:paraId="25E0A561" w14:textId="77777777" w:rsidR="00A222D5" w:rsidRPr="001E4373" w:rsidRDefault="00A222D5" w:rsidP="00A222D5">
            <w:pPr>
              <w:rPr>
                <w:rFonts w:cs="Calibri"/>
                <w:b/>
                <w:bCs/>
              </w:rPr>
            </w:pPr>
          </w:p>
          <w:p w14:paraId="16C22817" w14:textId="2ECFF607" w:rsidR="00A222D5" w:rsidRPr="001E4373" w:rsidRDefault="00A222D5" w:rsidP="00A222D5">
            <w:pPr>
              <w:rPr>
                <w:rFonts w:cs="Calibri"/>
                <w:b/>
                <w:bCs/>
              </w:rPr>
            </w:pPr>
          </w:p>
        </w:tc>
        <w:tc>
          <w:tcPr>
            <w:tcW w:w="3420" w:type="dxa"/>
            <w:shd w:val="clear" w:color="auto" w:fill="auto"/>
          </w:tcPr>
          <w:p w14:paraId="3188B95F" w14:textId="48EC30D1" w:rsidR="00A222D5" w:rsidRPr="001E4373" w:rsidRDefault="00A222D5" w:rsidP="00A222D5">
            <w:pPr>
              <w:rPr>
                <w:rFonts w:cs="Calibri"/>
                <w:b/>
                <w:bCs/>
              </w:rPr>
            </w:pPr>
            <w:r w:rsidRPr="001E4373">
              <w:rPr>
                <w:rFonts w:cs="Arial"/>
              </w:rPr>
              <w:t>Complete handover of the Remission Project to the Health Boards</w:t>
            </w:r>
          </w:p>
        </w:tc>
        <w:tc>
          <w:tcPr>
            <w:tcW w:w="2281" w:type="dxa"/>
            <w:shd w:val="clear" w:color="auto" w:fill="auto"/>
          </w:tcPr>
          <w:p w14:paraId="33E601DC" w14:textId="77777777" w:rsidR="00A222D5" w:rsidRPr="001E4373" w:rsidRDefault="00A222D5" w:rsidP="005717EF">
            <w:pPr>
              <w:pStyle w:val="ListParagraph"/>
              <w:numPr>
                <w:ilvl w:val="0"/>
                <w:numId w:val="34"/>
              </w:numPr>
              <w:rPr>
                <w:rFonts w:cs="Arial"/>
              </w:rPr>
            </w:pPr>
            <w:r w:rsidRPr="001E4373">
              <w:rPr>
                <w:rFonts w:cs="Arial"/>
              </w:rPr>
              <w:t>Networks and Planning</w:t>
            </w:r>
          </w:p>
          <w:p w14:paraId="19E215D0" w14:textId="77777777" w:rsidR="00A222D5" w:rsidRPr="001E4373" w:rsidRDefault="00A222D5" w:rsidP="005717EF">
            <w:pPr>
              <w:pStyle w:val="ListParagraph"/>
              <w:numPr>
                <w:ilvl w:val="0"/>
                <w:numId w:val="34"/>
              </w:numPr>
              <w:rPr>
                <w:rFonts w:cs="Arial"/>
              </w:rPr>
            </w:pPr>
            <w:r w:rsidRPr="001E4373">
              <w:rPr>
                <w:rFonts w:cs="Arial"/>
              </w:rPr>
              <w:t>All Wales Diabetes Prevention Programme</w:t>
            </w:r>
          </w:p>
          <w:p w14:paraId="116B8B95" w14:textId="77777777" w:rsidR="00A222D5" w:rsidRPr="001E4373" w:rsidRDefault="00A222D5" w:rsidP="005717EF">
            <w:pPr>
              <w:pStyle w:val="ListParagraph"/>
              <w:numPr>
                <w:ilvl w:val="0"/>
                <w:numId w:val="34"/>
              </w:numPr>
              <w:rPr>
                <w:rFonts w:cs="Arial"/>
              </w:rPr>
            </w:pPr>
            <w:r w:rsidRPr="001E4373">
              <w:rPr>
                <w:rFonts w:cs="Arial"/>
              </w:rPr>
              <w:t>Health Boards</w:t>
            </w:r>
          </w:p>
          <w:p w14:paraId="65D67D63" w14:textId="77777777" w:rsidR="00A222D5" w:rsidRPr="001E4373" w:rsidRDefault="00A222D5" w:rsidP="005717EF">
            <w:pPr>
              <w:pStyle w:val="ListParagraph"/>
              <w:numPr>
                <w:ilvl w:val="0"/>
                <w:numId w:val="34"/>
              </w:numPr>
              <w:rPr>
                <w:rFonts w:cs="Arial"/>
              </w:rPr>
            </w:pPr>
            <w:r w:rsidRPr="001E4373">
              <w:rPr>
                <w:rFonts w:cs="Arial"/>
              </w:rPr>
              <w:t>Weight Management Service</w:t>
            </w:r>
          </w:p>
          <w:p w14:paraId="709529E3" w14:textId="77777777" w:rsidR="00A222D5" w:rsidRPr="001E4373" w:rsidRDefault="00A222D5" w:rsidP="005717EF">
            <w:pPr>
              <w:pStyle w:val="ListParagraph"/>
              <w:numPr>
                <w:ilvl w:val="0"/>
                <w:numId w:val="34"/>
              </w:numPr>
              <w:rPr>
                <w:rFonts w:cs="Arial"/>
              </w:rPr>
            </w:pPr>
            <w:r w:rsidRPr="001E4373">
              <w:rPr>
                <w:rFonts w:cs="Arial"/>
              </w:rPr>
              <w:t xml:space="preserve">Primary Care </w:t>
            </w:r>
          </w:p>
          <w:p w14:paraId="640068A0" w14:textId="77777777" w:rsidR="00A222D5" w:rsidRPr="001E4373" w:rsidRDefault="00A222D5" w:rsidP="005717EF">
            <w:pPr>
              <w:pStyle w:val="ListParagraph"/>
              <w:numPr>
                <w:ilvl w:val="0"/>
                <w:numId w:val="34"/>
              </w:numPr>
              <w:rPr>
                <w:rFonts w:cs="Calibri"/>
                <w:b/>
                <w:bCs/>
              </w:rPr>
            </w:pPr>
            <w:r w:rsidRPr="001E4373">
              <w:rPr>
                <w:rFonts w:cs="Arial"/>
              </w:rPr>
              <w:t>Public Health Wales (Tackling Diabetes Together Programme)</w:t>
            </w:r>
          </w:p>
          <w:p w14:paraId="653C4222" w14:textId="06EC52E3" w:rsidR="005717EF" w:rsidRPr="001E4373" w:rsidRDefault="005717EF" w:rsidP="005717EF">
            <w:pPr>
              <w:pStyle w:val="ListParagraph"/>
              <w:numPr>
                <w:ilvl w:val="0"/>
                <w:numId w:val="34"/>
              </w:numPr>
              <w:rPr>
                <w:rFonts w:cs="Arial"/>
              </w:rPr>
            </w:pPr>
            <w:r w:rsidRPr="001E4373">
              <w:rPr>
                <w:rFonts w:cs="Arial"/>
              </w:rPr>
              <w:t>NHS Executive Communications Team</w:t>
            </w:r>
          </w:p>
        </w:tc>
      </w:tr>
      <w:tr w:rsidR="00A131AB" w:rsidRPr="001E4373" w14:paraId="0D4BE396" w14:textId="77777777" w:rsidTr="0F2E5617">
        <w:trPr>
          <w:trHeight w:val="648"/>
        </w:trPr>
        <w:tc>
          <w:tcPr>
            <w:tcW w:w="1914" w:type="dxa"/>
            <w:shd w:val="clear" w:color="auto" w:fill="auto"/>
          </w:tcPr>
          <w:p w14:paraId="29B60517" w14:textId="77777777" w:rsidR="00A222D5" w:rsidRPr="001E4373" w:rsidRDefault="00A222D5" w:rsidP="00A222D5">
            <w:pPr>
              <w:rPr>
                <w:rFonts w:cs="Arial"/>
                <w:b/>
                <w:bCs/>
                <w:kern w:val="2"/>
                <w14:ligatures w14:val="standardContextual"/>
              </w:rPr>
            </w:pPr>
            <w:r w:rsidRPr="001E4373">
              <w:rPr>
                <w:rFonts w:cs="Arial"/>
                <w:b/>
                <w:bCs/>
                <w:kern w:val="2"/>
                <w14:ligatures w14:val="standardContextual"/>
              </w:rPr>
              <w:t>Priority 8</w:t>
            </w:r>
          </w:p>
          <w:p w14:paraId="3E134884" w14:textId="67499FAB" w:rsidR="00A222D5" w:rsidRPr="001E4373" w:rsidRDefault="00A222D5" w:rsidP="00A222D5">
            <w:pPr>
              <w:rPr>
                <w:rFonts w:cs="Arial"/>
                <w:kern w:val="2"/>
                <w14:ligatures w14:val="standardContextual"/>
              </w:rPr>
            </w:pPr>
            <w:r w:rsidRPr="001E4373">
              <w:rPr>
                <w:rFonts w:cs="Arial"/>
                <w:kern w:val="2"/>
                <w14:ligatures w14:val="standardContextual"/>
              </w:rPr>
              <w:t>Patient Reported Outcome Measures</w:t>
            </w:r>
          </w:p>
        </w:tc>
        <w:tc>
          <w:tcPr>
            <w:tcW w:w="1366" w:type="dxa"/>
            <w:shd w:val="clear" w:color="auto" w:fill="auto"/>
          </w:tcPr>
          <w:p w14:paraId="04D1CC7E" w14:textId="25F755ED" w:rsidR="00A222D5" w:rsidRPr="001E4373" w:rsidRDefault="00A222D5" w:rsidP="00A222D5">
            <w:pPr>
              <w:rPr>
                <w:rFonts w:cs="Calibri"/>
                <w:b/>
                <w:bCs/>
              </w:rPr>
            </w:pPr>
            <w:r w:rsidRPr="001E4373">
              <w:rPr>
                <w:rFonts w:cs="Arial"/>
                <w:kern w:val="2"/>
                <w14:ligatures w14:val="standardContextual"/>
              </w:rPr>
              <w:t>Quarter 1 (April- June)</w:t>
            </w:r>
          </w:p>
        </w:tc>
        <w:tc>
          <w:tcPr>
            <w:tcW w:w="5435" w:type="dxa"/>
            <w:shd w:val="clear" w:color="auto" w:fill="auto"/>
          </w:tcPr>
          <w:p w14:paraId="7F9EBDC2" w14:textId="35ADA686" w:rsidR="00A222D5" w:rsidRPr="001E4373" w:rsidRDefault="00132A2B" w:rsidP="00A222D5">
            <w:pPr>
              <w:rPr>
                <w:rFonts w:cs="Arial"/>
              </w:rPr>
            </w:pPr>
            <w:r w:rsidRPr="001E4373">
              <w:rPr>
                <w:rFonts w:cs="Arial"/>
              </w:rPr>
              <w:t>Identify Patient Reported Outcome Measures (</w:t>
            </w:r>
            <w:proofErr w:type="spellStart"/>
            <w:r w:rsidRPr="001E4373">
              <w:rPr>
                <w:rFonts w:cs="Arial"/>
              </w:rPr>
              <w:t>PROMs</w:t>
            </w:r>
            <w:proofErr w:type="spellEnd"/>
            <w:r w:rsidRPr="001E4373">
              <w:rPr>
                <w:rFonts w:cs="Arial"/>
              </w:rPr>
              <w:t xml:space="preserve">) for use across the diabetes service </w:t>
            </w:r>
          </w:p>
        </w:tc>
        <w:tc>
          <w:tcPr>
            <w:tcW w:w="3420" w:type="dxa"/>
            <w:shd w:val="clear" w:color="auto" w:fill="auto"/>
          </w:tcPr>
          <w:p w14:paraId="07E2C054" w14:textId="7B3D365D" w:rsidR="00A222D5" w:rsidRPr="001E4373" w:rsidRDefault="00132A2B" w:rsidP="00672F07">
            <w:pPr>
              <w:pStyle w:val="ListParagraph"/>
              <w:numPr>
                <w:ilvl w:val="0"/>
                <w:numId w:val="35"/>
              </w:numPr>
              <w:rPr>
                <w:rFonts w:cs="Arial"/>
              </w:rPr>
            </w:pPr>
            <w:r w:rsidRPr="001E4373">
              <w:rPr>
                <w:rFonts w:cs="Arial"/>
              </w:rPr>
              <w:t>Meet with Health Care Professionals, Value Based Health Care and identify suite of documents suitable</w:t>
            </w:r>
          </w:p>
        </w:tc>
        <w:tc>
          <w:tcPr>
            <w:tcW w:w="2281" w:type="dxa"/>
            <w:shd w:val="clear" w:color="auto" w:fill="auto"/>
          </w:tcPr>
          <w:p w14:paraId="6D1FCA2D" w14:textId="77777777" w:rsidR="00A222D5" w:rsidRPr="001E4373" w:rsidRDefault="00132A2B" w:rsidP="00672F07">
            <w:pPr>
              <w:pStyle w:val="ListParagraph"/>
              <w:numPr>
                <w:ilvl w:val="0"/>
                <w:numId w:val="35"/>
              </w:numPr>
              <w:rPr>
                <w:rFonts w:cs="Arial"/>
              </w:rPr>
            </w:pPr>
            <w:r w:rsidRPr="001E4373">
              <w:rPr>
                <w:rFonts w:cs="Arial"/>
              </w:rPr>
              <w:t>Networks and Planning</w:t>
            </w:r>
          </w:p>
          <w:p w14:paraId="7AC87327" w14:textId="77777777" w:rsidR="00132A2B" w:rsidRPr="001E4373" w:rsidRDefault="00132A2B" w:rsidP="00672F07">
            <w:pPr>
              <w:pStyle w:val="ListParagraph"/>
              <w:numPr>
                <w:ilvl w:val="0"/>
                <w:numId w:val="35"/>
              </w:numPr>
              <w:rPr>
                <w:rFonts w:cs="Arial"/>
              </w:rPr>
            </w:pPr>
            <w:r w:rsidRPr="001E4373">
              <w:rPr>
                <w:rFonts w:cs="Arial"/>
              </w:rPr>
              <w:t>Health Boards</w:t>
            </w:r>
          </w:p>
          <w:p w14:paraId="20F90BF1" w14:textId="65D2AFFD" w:rsidR="00132A2B" w:rsidRPr="001E4373" w:rsidRDefault="00132A2B" w:rsidP="00672F07">
            <w:pPr>
              <w:pStyle w:val="ListParagraph"/>
              <w:numPr>
                <w:ilvl w:val="0"/>
                <w:numId w:val="35"/>
              </w:numPr>
              <w:rPr>
                <w:rFonts w:cs="Arial"/>
              </w:rPr>
            </w:pPr>
            <w:r w:rsidRPr="001E4373">
              <w:rPr>
                <w:rFonts w:cs="Arial"/>
              </w:rPr>
              <w:t>Value Based Health Care</w:t>
            </w:r>
          </w:p>
        </w:tc>
      </w:tr>
      <w:tr w:rsidR="00A131AB" w:rsidRPr="001E4373" w14:paraId="6BA3212B" w14:textId="77777777" w:rsidTr="0F2E5617">
        <w:trPr>
          <w:trHeight w:val="648"/>
        </w:trPr>
        <w:tc>
          <w:tcPr>
            <w:tcW w:w="1914" w:type="dxa"/>
            <w:shd w:val="clear" w:color="auto" w:fill="auto"/>
          </w:tcPr>
          <w:p w14:paraId="350AF13E" w14:textId="77777777" w:rsidR="00A222D5" w:rsidRPr="001E4373" w:rsidRDefault="00A222D5" w:rsidP="00A222D5">
            <w:pPr>
              <w:rPr>
                <w:rFonts w:cs="Calibri"/>
                <w:b/>
                <w:bCs/>
              </w:rPr>
            </w:pPr>
          </w:p>
        </w:tc>
        <w:tc>
          <w:tcPr>
            <w:tcW w:w="1366" w:type="dxa"/>
            <w:shd w:val="clear" w:color="auto" w:fill="auto"/>
          </w:tcPr>
          <w:p w14:paraId="7FD5B3E8" w14:textId="4DC937B4" w:rsidR="00A222D5" w:rsidRPr="001E4373" w:rsidRDefault="00A222D5" w:rsidP="00A222D5">
            <w:pPr>
              <w:rPr>
                <w:rFonts w:cs="Calibri"/>
                <w:b/>
                <w:bCs/>
              </w:rPr>
            </w:pPr>
            <w:r w:rsidRPr="001E4373">
              <w:rPr>
                <w:rFonts w:cs="Arial"/>
                <w:kern w:val="2"/>
                <w14:ligatures w14:val="standardContextual"/>
              </w:rPr>
              <w:t>Quarter 2 (July- September)</w:t>
            </w:r>
          </w:p>
        </w:tc>
        <w:tc>
          <w:tcPr>
            <w:tcW w:w="5435" w:type="dxa"/>
            <w:shd w:val="clear" w:color="auto" w:fill="auto"/>
          </w:tcPr>
          <w:p w14:paraId="4463CA0F" w14:textId="085707B4" w:rsidR="00A222D5" w:rsidRPr="001E4373" w:rsidRDefault="00132A2B" w:rsidP="00A222D5">
            <w:pPr>
              <w:rPr>
                <w:rFonts w:cs="Arial"/>
              </w:rPr>
            </w:pPr>
            <w:r w:rsidRPr="001E4373">
              <w:rPr>
                <w:rFonts w:cs="Arial"/>
              </w:rPr>
              <w:t>Review the documents and agree the documents for national roll out</w:t>
            </w:r>
          </w:p>
        </w:tc>
        <w:tc>
          <w:tcPr>
            <w:tcW w:w="3420" w:type="dxa"/>
            <w:shd w:val="clear" w:color="auto" w:fill="auto"/>
          </w:tcPr>
          <w:p w14:paraId="434B882D" w14:textId="4DB1581A" w:rsidR="00A222D5" w:rsidRPr="001E4373" w:rsidRDefault="00132A2B" w:rsidP="00672F07">
            <w:pPr>
              <w:pStyle w:val="ListParagraph"/>
              <w:numPr>
                <w:ilvl w:val="0"/>
                <w:numId w:val="36"/>
              </w:numPr>
              <w:rPr>
                <w:rFonts w:cs="Arial"/>
              </w:rPr>
            </w:pPr>
            <w:r w:rsidRPr="001E4373">
              <w:rPr>
                <w:rFonts w:cs="Arial"/>
              </w:rPr>
              <w:t>Collate feedback and share with Value Based Health Care Team</w:t>
            </w:r>
          </w:p>
        </w:tc>
        <w:tc>
          <w:tcPr>
            <w:tcW w:w="2281" w:type="dxa"/>
            <w:shd w:val="clear" w:color="auto" w:fill="auto"/>
          </w:tcPr>
          <w:p w14:paraId="70088A3D" w14:textId="77777777" w:rsidR="00132A2B" w:rsidRPr="001E4373" w:rsidRDefault="00132A2B" w:rsidP="00672F07">
            <w:pPr>
              <w:pStyle w:val="ListParagraph"/>
              <w:numPr>
                <w:ilvl w:val="0"/>
                <w:numId w:val="36"/>
              </w:numPr>
              <w:rPr>
                <w:rFonts w:cs="Arial"/>
              </w:rPr>
            </w:pPr>
            <w:r w:rsidRPr="001E4373">
              <w:rPr>
                <w:rFonts w:cs="Arial"/>
              </w:rPr>
              <w:t>Networks and Planning</w:t>
            </w:r>
          </w:p>
          <w:p w14:paraId="12AC3236" w14:textId="77777777" w:rsidR="00132A2B" w:rsidRPr="001E4373" w:rsidRDefault="00132A2B" w:rsidP="00672F07">
            <w:pPr>
              <w:pStyle w:val="ListParagraph"/>
              <w:numPr>
                <w:ilvl w:val="0"/>
                <w:numId w:val="36"/>
              </w:numPr>
              <w:rPr>
                <w:rFonts w:cs="Arial"/>
              </w:rPr>
            </w:pPr>
            <w:r w:rsidRPr="001E4373">
              <w:rPr>
                <w:rFonts w:cs="Arial"/>
              </w:rPr>
              <w:t>Health Boards</w:t>
            </w:r>
          </w:p>
          <w:p w14:paraId="43B40150" w14:textId="730EF265" w:rsidR="00A222D5" w:rsidRPr="001E4373" w:rsidRDefault="00132A2B" w:rsidP="00672F07">
            <w:pPr>
              <w:pStyle w:val="ListParagraph"/>
              <w:numPr>
                <w:ilvl w:val="0"/>
                <w:numId w:val="36"/>
              </w:numPr>
              <w:rPr>
                <w:rFonts w:cs="Arial"/>
              </w:rPr>
            </w:pPr>
            <w:r w:rsidRPr="001E4373">
              <w:rPr>
                <w:rFonts w:cs="Arial"/>
              </w:rPr>
              <w:t>Value Based Health Care</w:t>
            </w:r>
          </w:p>
        </w:tc>
      </w:tr>
      <w:tr w:rsidR="00A131AB" w:rsidRPr="001E4373" w14:paraId="7DF837C0" w14:textId="77777777" w:rsidTr="0F2E5617">
        <w:trPr>
          <w:trHeight w:val="648"/>
        </w:trPr>
        <w:tc>
          <w:tcPr>
            <w:tcW w:w="1914" w:type="dxa"/>
            <w:shd w:val="clear" w:color="auto" w:fill="auto"/>
          </w:tcPr>
          <w:p w14:paraId="3A17E53F" w14:textId="77777777" w:rsidR="00A222D5" w:rsidRPr="001E4373" w:rsidRDefault="00A222D5" w:rsidP="00A222D5">
            <w:pPr>
              <w:rPr>
                <w:rFonts w:cs="Calibri"/>
                <w:b/>
                <w:bCs/>
              </w:rPr>
            </w:pPr>
          </w:p>
        </w:tc>
        <w:tc>
          <w:tcPr>
            <w:tcW w:w="1366" w:type="dxa"/>
            <w:shd w:val="clear" w:color="auto" w:fill="auto"/>
          </w:tcPr>
          <w:p w14:paraId="41C27AC0" w14:textId="468EC711" w:rsidR="00A222D5" w:rsidRPr="001E4373" w:rsidRDefault="00A222D5" w:rsidP="00A222D5">
            <w:pPr>
              <w:rPr>
                <w:rFonts w:cs="Calibri"/>
                <w:b/>
                <w:bCs/>
              </w:rPr>
            </w:pPr>
            <w:r w:rsidRPr="001E4373">
              <w:rPr>
                <w:rFonts w:cs="Arial"/>
                <w:kern w:val="2"/>
                <w14:ligatures w14:val="standardContextual"/>
              </w:rPr>
              <w:t>Quarter 3 (October – December)</w:t>
            </w:r>
          </w:p>
        </w:tc>
        <w:tc>
          <w:tcPr>
            <w:tcW w:w="5435" w:type="dxa"/>
            <w:shd w:val="clear" w:color="auto" w:fill="auto"/>
          </w:tcPr>
          <w:p w14:paraId="5CEC01EC" w14:textId="34410B02" w:rsidR="00A222D5" w:rsidRPr="001E4373" w:rsidRDefault="00132A2B" w:rsidP="00A222D5">
            <w:pPr>
              <w:rPr>
                <w:rFonts w:cs="Arial"/>
              </w:rPr>
            </w:pPr>
            <w:r w:rsidRPr="001E4373">
              <w:rPr>
                <w:rFonts w:cs="Arial"/>
              </w:rPr>
              <w:t xml:space="preserve">Present the </w:t>
            </w:r>
            <w:r w:rsidR="00C84A7C" w:rsidRPr="001E4373">
              <w:rPr>
                <w:rFonts w:cs="Arial"/>
              </w:rPr>
              <w:t>chosen documents to the Health Board Value Based Health Care Teams and identify reporting mechanisms and timelines for implementation</w:t>
            </w:r>
          </w:p>
        </w:tc>
        <w:tc>
          <w:tcPr>
            <w:tcW w:w="3420" w:type="dxa"/>
            <w:shd w:val="clear" w:color="auto" w:fill="auto"/>
          </w:tcPr>
          <w:p w14:paraId="6512A355" w14:textId="4202C1FB" w:rsidR="00A222D5" w:rsidRPr="001E4373" w:rsidRDefault="00C84A7C" w:rsidP="00672F07">
            <w:pPr>
              <w:pStyle w:val="ListParagraph"/>
              <w:numPr>
                <w:ilvl w:val="0"/>
                <w:numId w:val="37"/>
              </w:numPr>
              <w:rPr>
                <w:rFonts w:cs="Arial"/>
              </w:rPr>
            </w:pPr>
            <w:r w:rsidRPr="001E4373">
              <w:rPr>
                <w:rFonts w:cs="Arial"/>
              </w:rPr>
              <w:t xml:space="preserve">Timeline for implementation agreed and reporting frequency Identified </w:t>
            </w:r>
          </w:p>
        </w:tc>
        <w:tc>
          <w:tcPr>
            <w:tcW w:w="2281" w:type="dxa"/>
            <w:shd w:val="clear" w:color="auto" w:fill="auto"/>
          </w:tcPr>
          <w:p w14:paraId="1AD596C7" w14:textId="77777777" w:rsidR="00C84A7C" w:rsidRPr="001E4373" w:rsidRDefault="00C84A7C" w:rsidP="00672F07">
            <w:pPr>
              <w:pStyle w:val="ListParagraph"/>
              <w:numPr>
                <w:ilvl w:val="0"/>
                <w:numId w:val="37"/>
              </w:numPr>
              <w:rPr>
                <w:rFonts w:cs="Arial"/>
              </w:rPr>
            </w:pPr>
            <w:r w:rsidRPr="001E4373">
              <w:rPr>
                <w:rFonts w:cs="Arial"/>
              </w:rPr>
              <w:t>Networks and Planning</w:t>
            </w:r>
          </w:p>
          <w:p w14:paraId="0F05FEE7" w14:textId="77777777" w:rsidR="00C84A7C" w:rsidRPr="001E4373" w:rsidRDefault="00C84A7C" w:rsidP="00672F07">
            <w:pPr>
              <w:pStyle w:val="ListParagraph"/>
              <w:numPr>
                <w:ilvl w:val="0"/>
                <w:numId w:val="37"/>
              </w:numPr>
              <w:rPr>
                <w:rFonts w:cs="Arial"/>
              </w:rPr>
            </w:pPr>
            <w:r w:rsidRPr="001E4373">
              <w:rPr>
                <w:rFonts w:cs="Arial"/>
              </w:rPr>
              <w:t>Health Boards</w:t>
            </w:r>
          </w:p>
          <w:p w14:paraId="1710E39A" w14:textId="741096A4" w:rsidR="00A222D5" w:rsidRPr="001E4373" w:rsidRDefault="00C84A7C" w:rsidP="00672F07">
            <w:pPr>
              <w:pStyle w:val="ListParagraph"/>
              <w:numPr>
                <w:ilvl w:val="0"/>
                <w:numId w:val="37"/>
              </w:numPr>
              <w:rPr>
                <w:rFonts w:cs="Arial"/>
              </w:rPr>
            </w:pPr>
            <w:r w:rsidRPr="001E4373">
              <w:rPr>
                <w:rFonts w:cs="Arial"/>
              </w:rPr>
              <w:t>Value Based Health Care</w:t>
            </w:r>
          </w:p>
        </w:tc>
      </w:tr>
      <w:tr w:rsidR="00A131AB" w:rsidRPr="001E4373" w14:paraId="6DA43B91" w14:textId="77777777" w:rsidTr="0F2E5617">
        <w:trPr>
          <w:trHeight w:val="648"/>
        </w:trPr>
        <w:tc>
          <w:tcPr>
            <w:tcW w:w="1914" w:type="dxa"/>
            <w:shd w:val="clear" w:color="auto" w:fill="auto"/>
          </w:tcPr>
          <w:p w14:paraId="664EEA6A" w14:textId="77777777" w:rsidR="00A222D5" w:rsidRPr="001E4373" w:rsidRDefault="00A222D5" w:rsidP="00A222D5">
            <w:pPr>
              <w:rPr>
                <w:rFonts w:cs="Calibri"/>
                <w:b/>
                <w:bCs/>
              </w:rPr>
            </w:pPr>
          </w:p>
        </w:tc>
        <w:tc>
          <w:tcPr>
            <w:tcW w:w="1366" w:type="dxa"/>
            <w:shd w:val="clear" w:color="auto" w:fill="auto"/>
          </w:tcPr>
          <w:p w14:paraId="7C83C516" w14:textId="7F76AA6C" w:rsidR="00A222D5" w:rsidRPr="001E4373" w:rsidRDefault="00A222D5" w:rsidP="00A222D5">
            <w:pPr>
              <w:rPr>
                <w:rFonts w:cs="Calibri"/>
                <w:b/>
                <w:bCs/>
              </w:rPr>
            </w:pPr>
            <w:r w:rsidRPr="001E4373">
              <w:rPr>
                <w:rFonts w:cs="Arial"/>
                <w:kern w:val="2"/>
                <w14:ligatures w14:val="standardContextual"/>
              </w:rPr>
              <w:t>Quarter 4 (January – March)</w:t>
            </w:r>
          </w:p>
        </w:tc>
        <w:tc>
          <w:tcPr>
            <w:tcW w:w="5435" w:type="dxa"/>
            <w:shd w:val="clear" w:color="auto" w:fill="auto"/>
          </w:tcPr>
          <w:p w14:paraId="662CE25D" w14:textId="6043B96A" w:rsidR="00A222D5" w:rsidRPr="001E4373" w:rsidRDefault="00C84A7C" w:rsidP="00A222D5">
            <w:pPr>
              <w:rPr>
                <w:rFonts w:cs="Arial"/>
              </w:rPr>
            </w:pPr>
            <w:r w:rsidRPr="001E4373">
              <w:rPr>
                <w:rFonts w:cs="Arial"/>
              </w:rPr>
              <w:t>Implement the Patient Reported Outcome Measures (</w:t>
            </w:r>
            <w:proofErr w:type="spellStart"/>
            <w:r w:rsidRPr="001E4373">
              <w:rPr>
                <w:rFonts w:cs="Arial"/>
              </w:rPr>
              <w:t>PROMs</w:t>
            </w:r>
            <w:proofErr w:type="spellEnd"/>
            <w:r w:rsidRPr="001E4373">
              <w:rPr>
                <w:rFonts w:cs="Arial"/>
              </w:rPr>
              <w:t>) nationally.</w:t>
            </w:r>
          </w:p>
        </w:tc>
        <w:tc>
          <w:tcPr>
            <w:tcW w:w="3420" w:type="dxa"/>
            <w:shd w:val="clear" w:color="auto" w:fill="auto"/>
          </w:tcPr>
          <w:p w14:paraId="62F4EFE9" w14:textId="69D3DCF6" w:rsidR="00A222D5" w:rsidRPr="001E4373" w:rsidRDefault="00C84A7C" w:rsidP="00672F07">
            <w:pPr>
              <w:pStyle w:val="ListParagraph"/>
              <w:numPr>
                <w:ilvl w:val="0"/>
                <w:numId w:val="38"/>
              </w:numPr>
              <w:rPr>
                <w:rFonts w:cs="Arial"/>
              </w:rPr>
            </w:pPr>
            <w:r w:rsidRPr="001E4373">
              <w:rPr>
                <w:rFonts w:cs="Arial"/>
              </w:rPr>
              <w:t xml:space="preserve">Data collected from the first completed outcomes </w:t>
            </w:r>
          </w:p>
        </w:tc>
        <w:tc>
          <w:tcPr>
            <w:tcW w:w="2281" w:type="dxa"/>
            <w:shd w:val="clear" w:color="auto" w:fill="auto"/>
          </w:tcPr>
          <w:p w14:paraId="2F393AA5" w14:textId="77777777" w:rsidR="00C84A7C" w:rsidRPr="001E4373" w:rsidRDefault="00C84A7C" w:rsidP="00672F07">
            <w:pPr>
              <w:pStyle w:val="ListParagraph"/>
              <w:numPr>
                <w:ilvl w:val="0"/>
                <w:numId w:val="38"/>
              </w:numPr>
              <w:rPr>
                <w:rFonts w:cs="Arial"/>
              </w:rPr>
            </w:pPr>
            <w:r w:rsidRPr="001E4373">
              <w:rPr>
                <w:rFonts w:cs="Arial"/>
              </w:rPr>
              <w:t>Networks and Planning</w:t>
            </w:r>
          </w:p>
          <w:p w14:paraId="418B8B7B" w14:textId="77777777" w:rsidR="00C84A7C" w:rsidRPr="001E4373" w:rsidRDefault="00C84A7C" w:rsidP="00672F07">
            <w:pPr>
              <w:pStyle w:val="ListParagraph"/>
              <w:numPr>
                <w:ilvl w:val="0"/>
                <w:numId w:val="38"/>
              </w:numPr>
              <w:rPr>
                <w:rFonts w:cs="Arial"/>
              </w:rPr>
            </w:pPr>
            <w:r w:rsidRPr="001E4373">
              <w:rPr>
                <w:rFonts w:cs="Arial"/>
              </w:rPr>
              <w:t>Health Boards</w:t>
            </w:r>
          </w:p>
          <w:p w14:paraId="69A4AD96" w14:textId="2172C8B9" w:rsidR="00A222D5" w:rsidRPr="001E4373" w:rsidRDefault="00C84A7C" w:rsidP="00672F07">
            <w:pPr>
              <w:pStyle w:val="ListParagraph"/>
              <w:numPr>
                <w:ilvl w:val="0"/>
                <w:numId w:val="38"/>
              </w:numPr>
              <w:rPr>
                <w:rFonts w:cs="Arial"/>
              </w:rPr>
            </w:pPr>
            <w:r w:rsidRPr="001E4373">
              <w:rPr>
                <w:rFonts w:cs="Arial"/>
              </w:rPr>
              <w:t>Value Based Health Care</w:t>
            </w:r>
          </w:p>
        </w:tc>
      </w:tr>
      <w:tr w:rsidR="00A131AB" w:rsidRPr="001E4373" w14:paraId="2A6893C4" w14:textId="77777777" w:rsidTr="0F2E5617">
        <w:trPr>
          <w:trHeight w:val="648"/>
        </w:trPr>
        <w:tc>
          <w:tcPr>
            <w:tcW w:w="1914" w:type="dxa"/>
            <w:shd w:val="clear" w:color="auto" w:fill="auto"/>
          </w:tcPr>
          <w:p w14:paraId="73EA8ACF" w14:textId="59B0625C" w:rsidR="00C84A7C" w:rsidRPr="001E4373" w:rsidRDefault="00C84A7C" w:rsidP="00C84A7C">
            <w:pPr>
              <w:rPr>
                <w:rFonts w:cs="Arial"/>
                <w:b/>
                <w:bCs/>
                <w:kern w:val="2"/>
                <w14:ligatures w14:val="standardContextual"/>
              </w:rPr>
            </w:pPr>
            <w:r w:rsidRPr="001E4373">
              <w:rPr>
                <w:rFonts w:cs="Arial"/>
                <w:b/>
                <w:bCs/>
                <w:kern w:val="2"/>
                <w14:ligatures w14:val="standardContextual"/>
              </w:rPr>
              <w:t xml:space="preserve">Priority </w:t>
            </w:r>
            <w:r w:rsidR="00B37F29" w:rsidRPr="001E4373">
              <w:rPr>
                <w:rFonts w:cs="Arial"/>
                <w:b/>
                <w:bCs/>
                <w:kern w:val="2"/>
                <w14:ligatures w14:val="standardContextual"/>
              </w:rPr>
              <w:t>9</w:t>
            </w:r>
          </w:p>
          <w:p w14:paraId="44CCF6AD" w14:textId="1EADAB6A" w:rsidR="00A222D5" w:rsidRPr="001E4373" w:rsidRDefault="00C84A7C" w:rsidP="00C84A7C">
            <w:pPr>
              <w:rPr>
                <w:rFonts w:cs="Calibri"/>
                <w:b/>
                <w:bCs/>
              </w:rPr>
            </w:pPr>
            <w:r w:rsidRPr="001E4373">
              <w:rPr>
                <w:rFonts w:cs="Arial"/>
                <w:kern w:val="2"/>
                <w14:ligatures w14:val="standardContextual"/>
              </w:rPr>
              <w:t xml:space="preserve">Tackling Inequalities </w:t>
            </w:r>
          </w:p>
        </w:tc>
        <w:tc>
          <w:tcPr>
            <w:tcW w:w="1366" w:type="dxa"/>
            <w:shd w:val="clear" w:color="auto" w:fill="auto"/>
          </w:tcPr>
          <w:p w14:paraId="0620182D" w14:textId="1D252CDB" w:rsidR="00A222D5" w:rsidRPr="001E4373" w:rsidRDefault="00C84A7C" w:rsidP="00A222D5">
            <w:pPr>
              <w:rPr>
                <w:rFonts w:cs="Calibri"/>
                <w:b/>
                <w:bCs/>
              </w:rPr>
            </w:pPr>
            <w:r w:rsidRPr="001E4373">
              <w:rPr>
                <w:rFonts w:cs="Arial"/>
                <w:kern w:val="2"/>
                <w14:ligatures w14:val="standardContextual"/>
              </w:rPr>
              <w:t>Quarter 1 (April- June)</w:t>
            </w:r>
          </w:p>
        </w:tc>
        <w:tc>
          <w:tcPr>
            <w:tcW w:w="5435" w:type="dxa"/>
            <w:shd w:val="clear" w:color="auto" w:fill="auto"/>
          </w:tcPr>
          <w:p w14:paraId="184C3B36" w14:textId="109C8C20" w:rsidR="00A222D5" w:rsidRPr="001E4373" w:rsidRDefault="00C84A7C" w:rsidP="00A222D5">
            <w:pPr>
              <w:rPr>
                <w:rFonts w:cs="Arial"/>
              </w:rPr>
            </w:pPr>
            <w:r w:rsidRPr="001E4373">
              <w:rPr>
                <w:rFonts w:cs="Arial"/>
              </w:rPr>
              <w:t>Establish Stakeholder meeting to identify the inequalities of care for people living with diabetes across Wales</w:t>
            </w:r>
          </w:p>
        </w:tc>
        <w:tc>
          <w:tcPr>
            <w:tcW w:w="3420" w:type="dxa"/>
            <w:shd w:val="clear" w:color="auto" w:fill="auto"/>
          </w:tcPr>
          <w:p w14:paraId="3F883752" w14:textId="356A3E3B" w:rsidR="00A222D5" w:rsidRPr="001E4373" w:rsidRDefault="00C84A7C" w:rsidP="00672F07">
            <w:pPr>
              <w:pStyle w:val="ListParagraph"/>
              <w:numPr>
                <w:ilvl w:val="0"/>
                <w:numId w:val="39"/>
              </w:numPr>
              <w:rPr>
                <w:rFonts w:cs="Arial"/>
              </w:rPr>
            </w:pPr>
            <w:r w:rsidRPr="001E4373">
              <w:rPr>
                <w:rFonts w:cs="Arial"/>
              </w:rPr>
              <w:t>First stakeholder meeting 2</w:t>
            </w:r>
            <w:r w:rsidRPr="001E4373">
              <w:rPr>
                <w:rFonts w:cs="Arial"/>
                <w:vertAlign w:val="superscript"/>
              </w:rPr>
              <w:t>nd</w:t>
            </w:r>
            <w:r w:rsidRPr="001E4373">
              <w:rPr>
                <w:rFonts w:cs="Arial"/>
              </w:rPr>
              <w:t xml:space="preserve"> of May 2024</w:t>
            </w:r>
          </w:p>
        </w:tc>
        <w:tc>
          <w:tcPr>
            <w:tcW w:w="2281" w:type="dxa"/>
            <w:shd w:val="clear" w:color="auto" w:fill="auto"/>
          </w:tcPr>
          <w:p w14:paraId="0F1D2953" w14:textId="77777777" w:rsidR="00FC60A2" w:rsidRPr="001E4373" w:rsidRDefault="00FC60A2" w:rsidP="005717EF">
            <w:pPr>
              <w:pStyle w:val="ListParagraph"/>
              <w:numPr>
                <w:ilvl w:val="0"/>
                <w:numId w:val="39"/>
              </w:numPr>
              <w:rPr>
                <w:rFonts w:cs="Arial"/>
              </w:rPr>
            </w:pPr>
            <w:r w:rsidRPr="001E4373">
              <w:rPr>
                <w:rFonts w:cs="Arial"/>
              </w:rPr>
              <w:t>Networks and Planning</w:t>
            </w:r>
          </w:p>
          <w:p w14:paraId="6CC71344" w14:textId="77777777" w:rsidR="00FC60A2" w:rsidRPr="001E4373" w:rsidRDefault="00FC60A2" w:rsidP="005717EF">
            <w:pPr>
              <w:pStyle w:val="ListParagraph"/>
              <w:numPr>
                <w:ilvl w:val="0"/>
                <w:numId w:val="39"/>
              </w:numPr>
              <w:rPr>
                <w:rFonts w:cs="Arial"/>
              </w:rPr>
            </w:pPr>
            <w:r w:rsidRPr="001E4373">
              <w:rPr>
                <w:rFonts w:cs="Arial"/>
              </w:rPr>
              <w:t>Health Boards</w:t>
            </w:r>
          </w:p>
          <w:p w14:paraId="2C3B07CC" w14:textId="02413704" w:rsidR="00FC60A2" w:rsidRPr="001E4373" w:rsidRDefault="00FC60A2" w:rsidP="005717EF">
            <w:pPr>
              <w:pStyle w:val="ListParagraph"/>
              <w:numPr>
                <w:ilvl w:val="0"/>
                <w:numId w:val="39"/>
              </w:numPr>
              <w:rPr>
                <w:rFonts w:cs="Arial"/>
              </w:rPr>
            </w:pPr>
            <w:r w:rsidRPr="001E4373">
              <w:rPr>
                <w:rFonts w:cs="Arial"/>
              </w:rPr>
              <w:t>Diabetes UK Cymru</w:t>
            </w:r>
          </w:p>
          <w:p w14:paraId="67BF212C" w14:textId="5146B780" w:rsidR="00A222D5" w:rsidRPr="001E4373" w:rsidRDefault="005717EF" w:rsidP="005717EF">
            <w:pPr>
              <w:pStyle w:val="ListParagraph"/>
              <w:numPr>
                <w:ilvl w:val="0"/>
                <w:numId w:val="39"/>
              </w:numPr>
              <w:rPr>
                <w:rFonts w:cs="Arial"/>
              </w:rPr>
            </w:pPr>
            <w:r w:rsidRPr="001E4373">
              <w:rPr>
                <w:rFonts w:cs="Arial"/>
              </w:rPr>
              <w:t>NHS Executive Communications Team</w:t>
            </w:r>
          </w:p>
        </w:tc>
      </w:tr>
      <w:tr w:rsidR="00A131AB" w:rsidRPr="001E4373" w14:paraId="51462A42" w14:textId="77777777" w:rsidTr="0F2E5617">
        <w:trPr>
          <w:trHeight w:val="648"/>
        </w:trPr>
        <w:tc>
          <w:tcPr>
            <w:tcW w:w="1914" w:type="dxa"/>
            <w:vMerge w:val="restart"/>
            <w:shd w:val="clear" w:color="auto" w:fill="auto"/>
          </w:tcPr>
          <w:p w14:paraId="68A656FF" w14:textId="77777777" w:rsidR="00B37F29" w:rsidRPr="001E4373" w:rsidRDefault="00B37F29" w:rsidP="00A222D5">
            <w:pPr>
              <w:rPr>
                <w:rFonts w:cs="Calibri"/>
                <w:b/>
                <w:bCs/>
              </w:rPr>
            </w:pPr>
          </w:p>
        </w:tc>
        <w:tc>
          <w:tcPr>
            <w:tcW w:w="1366" w:type="dxa"/>
            <w:shd w:val="clear" w:color="auto" w:fill="auto"/>
          </w:tcPr>
          <w:p w14:paraId="506464CE" w14:textId="71023771" w:rsidR="00B37F29" w:rsidRPr="001E4373" w:rsidRDefault="00B37F29" w:rsidP="00A222D5">
            <w:pPr>
              <w:rPr>
                <w:rFonts w:cs="Calibri"/>
                <w:b/>
                <w:bCs/>
              </w:rPr>
            </w:pPr>
            <w:r w:rsidRPr="001E4373">
              <w:rPr>
                <w:rFonts w:cs="Arial"/>
                <w:kern w:val="2"/>
                <w14:ligatures w14:val="standardContextual"/>
              </w:rPr>
              <w:t>Quarter 2 (July- September)</w:t>
            </w:r>
          </w:p>
        </w:tc>
        <w:tc>
          <w:tcPr>
            <w:tcW w:w="5435" w:type="dxa"/>
            <w:shd w:val="clear" w:color="auto" w:fill="auto"/>
          </w:tcPr>
          <w:p w14:paraId="367C0974" w14:textId="242587BB" w:rsidR="00B37F29" w:rsidRPr="001E4373" w:rsidRDefault="00B37F29" w:rsidP="00A222D5">
            <w:pPr>
              <w:rPr>
                <w:rFonts w:cs="Arial"/>
              </w:rPr>
            </w:pPr>
            <w:r w:rsidRPr="001E4373">
              <w:rPr>
                <w:rFonts w:cs="Arial"/>
              </w:rPr>
              <w:t xml:space="preserve">Collate feedback from the event and identify common themes in the inequalities of care and the barriers </w:t>
            </w:r>
          </w:p>
        </w:tc>
        <w:tc>
          <w:tcPr>
            <w:tcW w:w="3420" w:type="dxa"/>
            <w:shd w:val="clear" w:color="auto" w:fill="auto"/>
          </w:tcPr>
          <w:p w14:paraId="1519DC8E" w14:textId="77777777" w:rsidR="00B37F29" w:rsidRPr="001E4373" w:rsidRDefault="00B37F29" w:rsidP="00672F07">
            <w:pPr>
              <w:pStyle w:val="ListParagraph"/>
              <w:numPr>
                <w:ilvl w:val="0"/>
                <w:numId w:val="40"/>
              </w:numPr>
              <w:rPr>
                <w:rFonts w:cs="Arial"/>
              </w:rPr>
            </w:pPr>
            <w:r w:rsidRPr="001E4373">
              <w:rPr>
                <w:rFonts w:cs="Arial"/>
              </w:rPr>
              <w:t xml:space="preserve">Produce report outlining the finding </w:t>
            </w:r>
          </w:p>
          <w:p w14:paraId="4F838014" w14:textId="4091F61E" w:rsidR="00B37F29" w:rsidRPr="001E4373" w:rsidRDefault="00B37F29" w:rsidP="00672F07">
            <w:pPr>
              <w:pStyle w:val="ListParagraph"/>
              <w:numPr>
                <w:ilvl w:val="0"/>
                <w:numId w:val="40"/>
              </w:numPr>
              <w:rPr>
                <w:rFonts w:cs="Arial"/>
              </w:rPr>
            </w:pPr>
            <w:r w:rsidRPr="001E4373">
              <w:rPr>
                <w:rFonts w:cs="Arial"/>
              </w:rPr>
              <w:t xml:space="preserve">Plan follow-up event </w:t>
            </w:r>
          </w:p>
        </w:tc>
        <w:tc>
          <w:tcPr>
            <w:tcW w:w="2281" w:type="dxa"/>
            <w:shd w:val="clear" w:color="auto" w:fill="auto"/>
          </w:tcPr>
          <w:p w14:paraId="6FA6ECC1" w14:textId="77777777" w:rsidR="00B37F29" w:rsidRPr="001E4373" w:rsidRDefault="00B37F29" w:rsidP="00672F07">
            <w:pPr>
              <w:pStyle w:val="ListParagraph"/>
              <w:numPr>
                <w:ilvl w:val="0"/>
                <w:numId w:val="40"/>
              </w:numPr>
              <w:rPr>
                <w:rFonts w:cs="Arial"/>
              </w:rPr>
            </w:pPr>
            <w:r w:rsidRPr="001E4373">
              <w:rPr>
                <w:rFonts w:cs="Arial"/>
              </w:rPr>
              <w:t>Networks and Planning</w:t>
            </w:r>
          </w:p>
          <w:p w14:paraId="71D5AB89" w14:textId="77777777" w:rsidR="00B37F29" w:rsidRPr="001E4373" w:rsidRDefault="00B37F29" w:rsidP="00672F07">
            <w:pPr>
              <w:pStyle w:val="ListParagraph"/>
              <w:numPr>
                <w:ilvl w:val="0"/>
                <w:numId w:val="40"/>
              </w:numPr>
              <w:rPr>
                <w:rFonts w:cs="Arial"/>
              </w:rPr>
            </w:pPr>
            <w:r w:rsidRPr="001E4373">
              <w:rPr>
                <w:rFonts w:cs="Arial"/>
              </w:rPr>
              <w:t>Health Boards</w:t>
            </w:r>
          </w:p>
          <w:p w14:paraId="2D2297B0" w14:textId="77777777" w:rsidR="00B37F29" w:rsidRPr="001E4373" w:rsidRDefault="00B37F29" w:rsidP="00672F07">
            <w:pPr>
              <w:pStyle w:val="ListParagraph"/>
              <w:numPr>
                <w:ilvl w:val="0"/>
                <w:numId w:val="40"/>
              </w:numPr>
              <w:rPr>
                <w:rFonts w:cs="Arial"/>
              </w:rPr>
            </w:pPr>
            <w:r w:rsidRPr="001E4373">
              <w:rPr>
                <w:rFonts w:cs="Arial"/>
              </w:rPr>
              <w:t>Diabetes UK Cymru</w:t>
            </w:r>
          </w:p>
          <w:p w14:paraId="02D57069" w14:textId="77777777" w:rsidR="00B37F29" w:rsidRPr="001E4373" w:rsidRDefault="00B37F29" w:rsidP="00A222D5">
            <w:pPr>
              <w:rPr>
                <w:rFonts w:cs="Calibri"/>
                <w:b/>
                <w:bCs/>
              </w:rPr>
            </w:pPr>
          </w:p>
        </w:tc>
      </w:tr>
      <w:tr w:rsidR="00A131AB" w:rsidRPr="001E4373" w14:paraId="6E536389" w14:textId="77777777" w:rsidTr="0F2E5617">
        <w:trPr>
          <w:trHeight w:val="648"/>
        </w:trPr>
        <w:tc>
          <w:tcPr>
            <w:tcW w:w="1914" w:type="dxa"/>
            <w:vMerge/>
          </w:tcPr>
          <w:p w14:paraId="6F5D2AFC" w14:textId="77777777" w:rsidR="00B37F29" w:rsidRPr="001E4373" w:rsidRDefault="00B37F29" w:rsidP="00A222D5">
            <w:pPr>
              <w:rPr>
                <w:rFonts w:cs="Calibri"/>
                <w:b/>
                <w:bCs/>
              </w:rPr>
            </w:pPr>
          </w:p>
        </w:tc>
        <w:tc>
          <w:tcPr>
            <w:tcW w:w="1366" w:type="dxa"/>
            <w:shd w:val="clear" w:color="auto" w:fill="auto"/>
          </w:tcPr>
          <w:p w14:paraId="6446FDCE" w14:textId="380B1D6E" w:rsidR="00B37F29" w:rsidRPr="001E4373" w:rsidRDefault="00B37F29" w:rsidP="00A222D5">
            <w:pPr>
              <w:rPr>
                <w:rFonts w:cs="Calibri"/>
                <w:b/>
                <w:bCs/>
              </w:rPr>
            </w:pPr>
            <w:r w:rsidRPr="001E4373">
              <w:rPr>
                <w:rFonts w:cs="Arial"/>
                <w:kern w:val="2"/>
                <w14:ligatures w14:val="standardContextual"/>
              </w:rPr>
              <w:t>Quarter 3 (October – December)</w:t>
            </w:r>
          </w:p>
        </w:tc>
        <w:tc>
          <w:tcPr>
            <w:tcW w:w="5435" w:type="dxa"/>
            <w:shd w:val="clear" w:color="auto" w:fill="auto"/>
          </w:tcPr>
          <w:p w14:paraId="1BB4B6C1" w14:textId="77777777" w:rsidR="00B37F29" w:rsidRPr="001E4373" w:rsidRDefault="00B37F29" w:rsidP="00A222D5">
            <w:pPr>
              <w:rPr>
                <w:rFonts w:cs="Arial"/>
              </w:rPr>
            </w:pPr>
            <w:r w:rsidRPr="001E4373">
              <w:rPr>
                <w:rFonts w:cs="Arial"/>
              </w:rPr>
              <w:t>Stakeholder engagement meeting to map inequalities and barriers to accessing care</w:t>
            </w:r>
          </w:p>
          <w:p w14:paraId="1B6AE38C" w14:textId="77777777" w:rsidR="00B37F29" w:rsidRPr="001E4373" w:rsidRDefault="00B37F29" w:rsidP="00A222D5">
            <w:pPr>
              <w:rPr>
                <w:rFonts w:cs="Arial"/>
              </w:rPr>
            </w:pPr>
          </w:p>
          <w:p w14:paraId="1283B635" w14:textId="26926710" w:rsidR="00B37F29" w:rsidRPr="001E4373" w:rsidRDefault="00B37F29" w:rsidP="00A222D5">
            <w:pPr>
              <w:rPr>
                <w:rFonts w:cs="Arial"/>
              </w:rPr>
            </w:pPr>
          </w:p>
        </w:tc>
        <w:tc>
          <w:tcPr>
            <w:tcW w:w="3420" w:type="dxa"/>
            <w:shd w:val="clear" w:color="auto" w:fill="auto"/>
          </w:tcPr>
          <w:p w14:paraId="5AE4605D" w14:textId="77777777" w:rsidR="00B37F29" w:rsidRPr="001E4373" w:rsidRDefault="00B37F29" w:rsidP="00672F07">
            <w:pPr>
              <w:pStyle w:val="ListParagraph"/>
              <w:numPr>
                <w:ilvl w:val="0"/>
                <w:numId w:val="41"/>
              </w:numPr>
              <w:rPr>
                <w:rFonts w:cs="Arial"/>
              </w:rPr>
            </w:pPr>
            <w:r w:rsidRPr="001E4373">
              <w:rPr>
                <w:rFonts w:cs="Arial"/>
              </w:rPr>
              <w:t>Evaluate the stakeholder engagement event</w:t>
            </w:r>
          </w:p>
          <w:p w14:paraId="61F1D815" w14:textId="0C8413C4" w:rsidR="00B37F29" w:rsidRPr="001E4373" w:rsidRDefault="00B37F29" w:rsidP="00672F07">
            <w:pPr>
              <w:pStyle w:val="ListParagraph"/>
              <w:numPr>
                <w:ilvl w:val="0"/>
                <w:numId w:val="41"/>
              </w:numPr>
              <w:rPr>
                <w:rFonts w:cs="Arial"/>
              </w:rPr>
            </w:pPr>
            <w:r w:rsidRPr="001E4373">
              <w:rPr>
                <w:rFonts w:cs="Arial"/>
              </w:rPr>
              <w:t>Evaluation of plan with recommendations</w:t>
            </w:r>
          </w:p>
        </w:tc>
        <w:tc>
          <w:tcPr>
            <w:tcW w:w="2281" w:type="dxa"/>
            <w:shd w:val="clear" w:color="auto" w:fill="auto"/>
          </w:tcPr>
          <w:p w14:paraId="481087F6" w14:textId="77777777" w:rsidR="00B37F29" w:rsidRPr="001E4373" w:rsidRDefault="00B37F29" w:rsidP="005717EF">
            <w:pPr>
              <w:pStyle w:val="ListParagraph"/>
              <w:numPr>
                <w:ilvl w:val="0"/>
                <w:numId w:val="41"/>
              </w:numPr>
              <w:rPr>
                <w:rFonts w:cs="Arial"/>
              </w:rPr>
            </w:pPr>
            <w:r w:rsidRPr="001E4373">
              <w:rPr>
                <w:rFonts w:cs="Arial"/>
              </w:rPr>
              <w:t>Networks and Planning</w:t>
            </w:r>
          </w:p>
          <w:p w14:paraId="3D3CCA86" w14:textId="77777777" w:rsidR="00B37F29" w:rsidRPr="001E4373" w:rsidRDefault="00B37F29" w:rsidP="005717EF">
            <w:pPr>
              <w:pStyle w:val="ListParagraph"/>
              <w:numPr>
                <w:ilvl w:val="0"/>
                <w:numId w:val="41"/>
              </w:numPr>
              <w:rPr>
                <w:rFonts w:cs="Arial"/>
              </w:rPr>
            </w:pPr>
            <w:r w:rsidRPr="001E4373">
              <w:rPr>
                <w:rFonts w:cs="Arial"/>
              </w:rPr>
              <w:t>Health Boards</w:t>
            </w:r>
          </w:p>
          <w:p w14:paraId="60324E92" w14:textId="77777777" w:rsidR="00B37F29" w:rsidRPr="001E4373" w:rsidRDefault="00B37F29" w:rsidP="005717EF">
            <w:pPr>
              <w:pStyle w:val="ListParagraph"/>
              <w:numPr>
                <w:ilvl w:val="0"/>
                <w:numId w:val="41"/>
              </w:numPr>
              <w:rPr>
                <w:rFonts w:cs="Arial"/>
              </w:rPr>
            </w:pPr>
            <w:r w:rsidRPr="001E4373">
              <w:rPr>
                <w:rFonts w:cs="Arial"/>
              </w:rPr>
              <w:t>Diabetes UK Cymru</w:t>
            </w:r>
          </w:p>
          <w:p w14:paraId="7BDC3524" w14:textId="4CED8F81" w:rsidR="00B37F29" w:rsidRPr="001E4373" w:rsidRDefault="00B37F29" w:rsidP="005717EF">
            <w:pPr>
              <w:pStyle w:val="ListParagraph"/>
              <w:numPr>
                <w:ilvl w:val="0"/>
                <w:numId w:val="41"/>
              </w:numPr>
              <w:rPr>
                <w:rFonts w:cs="Arial"/>
              </w:rPr>
            </w:pPr>
            <w:r w:rsidRPr="001E4373">
              <w:rPr>
                <w:rFonts w:cs="Arial"/>
              </w:rPr>
              <w:t xml:space="preserve">Public Health Wales </w:t>
            </w:r>
          </w:p>
          <w:p w14:paraId="3976A906" w14:textId="3255F485" w:rsidR="00B37F29" w:rsidRPr="001E4373" w:rsidRDefault="00B37F29" w:rsidP="005717EF">
            <w:pPr>
              <w:pStyle w:val="ListParagraph"/>
              <w:numPr>
                <w:ilvl w:val="0"/>
                <w:numId w:val="41"/>
              </w:numPr>
              <w:rPr>
                <w:rFonts w:cs="Arial"/>
              </w:rPr>
            </w:pPr>
            <w:r w:rsidRPr="001E4373">
              <w:rPr>
                <w:rFonts w:cs="Arial"/>
              </w:rPr>
              <w:t>Diabetes Patient Forum</w:t>
            </w:r>
          </w:p>
          <w:p w14:paraId="48FA2AD5" w14:textId="6D390CB3" w:rsidR="005717EF" w:rsidRPr="001E4373" w:rsidRDefault="005717EF" w:rsidP="005717EF">
            <w:pPr>
              <w:pStyle w:val="ListParagraph"/>
              <w:numPr>
                <w:ilvl w:val="0"/>
                <w:numId w:val="41"/>
              </w:numPr>
              <w:rPr>
                <w:rFonts w:cs="Arial"/>
              </w:rPr>
            </w:pPr>
            <w:r w:rsidRPr="001E4373">
              <w:rPr>
                <w:rFonts w:cs="Arial"/>
              </w:rPr>
              <w:t>NHS Executive Communications Team</w:t>
            </w:r>
          </w:p>
          <w:p w14:paraId="15FB8CC0" w14:textId="77777777" w:rsidR="00B37F29" w:rsidRPr="001E4373" w:rsidRDefault="00B37F29" w:rsidP="00A222D5">
            <w:pPr>
              <w:rPr>
                <w:rFonts w:cs="Calibri"/>
                <w:b/>
                <w:bCs/>
              </w:rPr>
            </w:pPr>
          </w:p>
        </w:tc>
      </w:tr>
      <w:tr w:rsidR="00A131AB" w:rsidRPr="001E4373" w14:paraId="010F89D5" w14:textId="77777777" w:rsidTr="0F2E5617">
        <w:trPr>
          <w:trHeight w:val="648"/>
        </w:trPr>
        <w:tc>
          <w:tcPr>
            <w:tcW w:w="1914" w:type="dxa"/>
            <w:vMerge/>
          </w:tcPr>
          <w:p w14:paraId="2B0FDF4E" w14:textId="77777777" w:rsidR="00B37F29" w:rsidRPr="001E4373" w:rsidRDefault="00B37F29" w:rsidP="00A222D5">
            <w:pPr>
              <w:rPr>
                <w:rFonts w:cs="Calibri"/>
                <w:b/>
                <w:bCs/>
              </w:rPr>
            </w:pPr>
          </w:p>
        </w:tc>
        <w:tc>
          <w:tcPr>
            <w:tcW w:w="1366" w:type="dxa"/>
            <w:shd w:val="clear" w:color="auto" w:fill="auto"/>
          </w:tcPr>
          <w:p w14:paraId="1AF670DB" w14:textId="203B4A98" w:rsidR="00B37F29" w:rsidRPr="001E4373" w:rsidRDefault="00B37F29" w:rsidP="00A222D5">
            <w:pPr>
              <w:rPr>
                <w:rFonts w:cs="Calibri"/>
                <w:b/>
                <w:bCs/>
              </w:rPr>
            </w:pPr>
            <w:r w:rsidRPr="001E4373">
              <w:rPr>
                <w:rFonts w:cs="Arial"/>
                <w:kern w:val="2"/>
                <w14:ligatures w14:val="standardContextual"/>
              </w:rPr>
              <w:t>Quarter 4 (January – March)</w:t>
            </w:r>
          </w:p>
        </w:tc>
        <w:tc>
          <w:tcPr>
            <w:tcW w:w="5435" w:type="dxa"/>
            <w:shd w:val="clear" w:color="auto" w:fill="auto"/>
          </w:tcPr>
          <w:p w14:paraId="7B5439E7" w14:textId="22B26246" w:rsidR="00B37F29" w:rsidRPr="001E4373" w:rsidRDefault="00B37F29" w:rsidP="00A222D5">
            <w:pPr>
              <w:rPr>
                <w:rFonts w:cs="Arial"/>
              </w:rPr>
            </w:pPr>
            <w:r w:rsidRPr="001E4373">
              <w:rPr>
                <w:rFonts w:cs="Arial"/>
              </w:rPr>
              <w:t>Use the stakeholder engagement meeting to identify the key are of focus for the Network and used to map the priorities for 2025/26</w:t>
            </w:r>
          </w:p>
        </w:tc>
        <w:tc>
          <w:tcPr>
            <w:tcW w:w="3420" w:type="dxa"/>
            <w:shd w:val="clear" w:color="auto" w:fill="auto"/>
          </w:tcPr>
          <w:p w14:paraId="693E4388" w14:textId="6EA29B0D" w:rsidR="00B37F29" w:rsidRPr="001E4373" w:rsidRDefault="00B37F29" w:rsidP="00672F07">
            <w:pPr>
              <w:pStyle w:val="ListParagraph"/>
              <w:numPr>
                <w:ilvl w:val="0"/>
                <w:numId w:val="42"/>
              </w:numPr>
              <w:rPr>
                <w:rFonts w:cs="Calibri"/>
                <w:b/>
                <w:bCs/>
              </w:rPr>
            </w:pPr>
            <w:r w:rsidRPr="001E4373">
              <w:rPr>
                <w:rFonts w:cs="Arial"/>
              </w:rPr>
              <w:t xml:space="preserve">Tackling inequalities to be a </w:t>
            </w:r>
            <w:proofErr w:type="gramStart"/>
            <w:r w:rsidRPr="001E4373">
              <w:rPr>
                <w:rFonts w:cs="Arial"/>
              </w:rPr>
              <w:t>cross cutting</w:t>
            </w:r>
            <w:proofErr w:type="gramEnd"/>
            <w:r w:rsidRPr="001E4373">
              <w:rPr>
                <w:rFonts w:cs="Arial"/>
              </w:rPr>
              <w:t xml:space="preserve"> theme across the Networks priorities and included in each work-stream</w:t>
            </w:r>
          </w:p>
        </w:tc>
        <w:tc>
          <w:tcPr>
            <w:tcW w:w="2281" w:type="dxa"/>
            <w:shd w:val="clear" w:color="auto" w:fill="auto"/>
          </w:tcPr>
          <w:p w14:paraId="650C0819" w14:textId="6088DB05" w:rsidR="00B37F29" w:rsidRPr="001E4373" w:rsidRDefault="005717EF" w:rsidP="00672F07">
            <w:pPr>
              <w:pStyle w:val="ListParagraph"/>
              <w:numPr>
                <w:ilvl w:val="0"/>
                <w:numId w:val="42"/>
              </w:numPr>
              <w:rPr>
                <w:rFonts w:cs="Arial"/>
              </w:rPr>
            </w:pPr>
            <w:r w:rsidRPr="001E4373">
              <w:rPr>
                <w:rFonts w:cs="Arial"/>
              </w:rPr>
              <w:t xml:space="preserve">Networks </w:t>
            </w:r>
            <w:r w:rsidR="00B37F29" w:rsidRPr="001E4373">
              <w:rPr>
                <w:rFonts w:cs="Arial"/>
              </w:rPr>
              <w:t>and Planning</w:t>
            </w:r>
          </w:p>
          <w:p w14:paraId="199F8D23" w14:textId="77777777" w:rsidR="00B37F29" w:rsidRPr="001E4373" w:rsidRDefault="00B37F29" w:rsidP="00672F07">
            <w:pPr>
              <w:pStyle w:val="ListParagraph"/>
              <w:numPr>
                <w:ilvl w:val="0"/>
                <w:numId w:val="42"/>
              </w:numPr>
              <w:rPr>
                <w:rFonts w:cs="Arial"/>
              </w:rPr>
            </w:pPr>
            <w:r w:rsidRPr="001E4373">
              <w:rPr>
                <w:rFonts w:cs="Arial"/>
              </w:rPr>
              <w:t>Health Boards</w:t>
            </w:r>
          </w:p>
          <w:p w14:paraId="18F63A54" w14:textId="77777777" w:rsidR="00B37F29" w:rsidRPr="001E4373" w:rsidRDefault="00B37F29" w:rsidP="00672F07">
            <w:pPr>
              <w:pStyle w:val="ListParagraph"/>
              <w:numPr>
                <w:ilvl w:val="0"/>
                <w:numId w:val="42"/>
              </w:numPr>
              <w:rPr>
                <w:rFonts w:cs="Arial"/>
              </w:rPr>
            </w:pPr>
            <w:r w:rsidRPr="001E4373">
              <w:rPr>
                <w:rFonts w:cs="Arial"/>
              </w:rPr>
              <w:t>Diabetes UK Cymru</w:t>
            </w:r>
          </w:p>
          <w:p w14:paraId="39286E59" w14:textId="77777777" w:rsidR="00B37F29" w:rsidRPr="001E4373" w:rsidRDefault="00B37F29" w:rsidP="00672F07">
            <w:pPr>
              <w:pStyle w:val="ListParagraph"/>
              <w:numPr>
                <w:ilvl w:val="0"/>
                <w:numId w:val="42"/>
              </w:numPr>
              <w:rPr>
                <w:rFonts w:cs="Arial"/>
              </w:rPr>
            </w:pPr>
            <w:r w:rsidRPr="001E4373">
              <w:rPr>
                <w:rFonts w:cs="Arial"/>
              </w:rPr>
              <w:t xml:space="preserve">Public Health Wales </w:t>
            </w:r>
          </w:p>
          <w:p w14:paraId="67B1D73C" w14:textId="77777777" w:rsidR="005717EF" w:rsidRPr="001E4373" w:rsidRDefault="00B37F29" w:rsidP="005717EF">
            <w:pPr>
              <w:pStyle w:val="ListParagraph"/>
              <w:numPr>
                <w:ilvl w:val="0"/>
                <w:numId w:val="52"/>
              </w:numPr>
              <w:rPr>
                <w:rFonts w:cs="Arial"/>
              </w:rPr>
            </w:pPr>
            <w:r w:rsidRPr="001E4373">
              <w:rPr>
                <w:rFonts w:cs="Arial"/>
              </w:rPr>
              <w:t>Diabetes Patient Forum</w:t>
            </w:r>
          </w:p>
          <w:p w14:paraId="14B1B8E9" w14:textId="6D7F8E7F" w:rsidR="00B37F29" w:rsidRPr="001E4373" w:rsidRDefault="005717EF" w:rsidP="005717EF">
            <w:pPr>
              <w:pStyle w:val="ListParagraph"/>
              <w:numPr>
                <w:ilvl w:val="0"/>
                <w:numId w:val="52"/>
              </w:numPr>
              <w:rPr>
                <w:rFonts w:cs="Arial"/>
              </w:rPr>
            </w:pPr>
            <w:r w:rsidRPr="001E4373">
              <w:rPr>
                <w:rFonts w:cs="Arial"/>
              </w:rPr>
              <w:t xml:space="preserve"> NHS Executive Communications Team</w:t>
            </w:r>
          </w:p>
        </w:tc>
      </w:tr>
      <w:tr w:rsidR="00A131AB" w:rsidRPr="001E4373" w14:paraId="47CCE457" w14:textId="77777777" w:rsidTr="0F2E5617">
        <w:trPr>
          <w:trHeight w:val="648"/>
        </w:trPr>
        <w:tc>
          <w:tcPr>
            <w:tcW w:w="1914" w:type="dxa"/>
            <w:shd w:val="clear" w:color="auto" w:fill="auto"/>
          </w:tcPr>
          <w:p w14:paraId="5EBA3A30" w14:textId="4AACED98" w:rsidR="00B37F29" w:rsidRPr="001E4373" w:rsidRDefault="00B37F29" w:rsidP="00B37F29">
            <w:pPr>
              <w:rPr>
                <w:rFonts w:cs="Arial"/>
                <w:b/>
                <w:bCs/>
                <w:kern w:val="2"/>
                <w14:ligatures w14:val="standardContextual"/>
              </w:rPr>
            </w:pPr>
            <w:r w:rsidRPr="001E4373">
              <w:rPr>
                <w:rFonts w:cs="Arial"/>
                <w:b/>
                <w:bCs/>
                <w:kern w:val="2"/>
                <w14:ligatures w14:val="standardContextual"/>
              </w:rPr>
              <w:t>Priority 10</w:t>
            </w:r>
          </w:p>
          <w:p w14:paraId="535718EB" w14:textId="52E0AE9D" w:rsidR="00C84A7C" w:rsidRPr="001E4373" w:rsidRDefault="00B37F29" w:rsidP="00B37F29">
            <w:pPr>
              <w:rPr>
                <w:rFonts w:cs="Calibri"/>
                <w:b/>
                <w:bCs/>
              </w:rPr>
            </w:pPr>
            <w:r w:rsidRPr="001E4373">
              <w:rPr>
                <w:rFonts w:cs="Arial"/>
              </w:rPr>
              <w:t>Improve inpatient care for people living with diabetes</w:t>
            </w:r>
          </w:p>
        </w:tc>
        <w:tc>
          <w:tcPr>
            <w:tcW w:w="1366" w:type="dxa"/>
            <w:shd w:val="clear" w:color="auto" w:fill="auto"/>
          </w:tcPr>
          <w:p w14:paraId="4F63CD2E" w14:textId="3F45AD75" w:rsidR="00C84A7C" w:rsidRPr="001E4373" w:rsidRDefault="00B37F29" w:rsidP="00A222D5">
            <w:pPr>
              <w:rPr>
                <w:rFonts w:cs="Calibri"/>
                <w:b/>
                <w:bCs/>
              </w:rPr>
            </w:pPr>
            <w:r w:rsidRPr="001E4373">
              <w:rPr>
                <w:rFonts w:cs="Arial"/>
                <w:kern w:val="2"/>
                <w14:ligatures w14:val="standardContextual"/>
              </w:rPr>
              <w:t>Quarter 1 (April- June)</w:t>
            </w:r>
          </w:p>
        </w:tc>
        <w:tc>
          <w:tcPr>
            <w:tcW w:w="5435" w:type="dxa"/>
            <w:shd w:val="clear" w:color="auto" w:fill="auto"/>
          </w:tcPr>
          <w:p w14:paraId="1042A656" w14:textId="77777777" w:rsidR="00C84A7C" w:rsidRPr="001E4373" w:rsidRDefault="00B37F29" w:rsidP="00A222D5">
            <w:pPr>
              <w:rPr>
                <w:rFonts w:cs="Arial"/>
              </w:rPr>
            </w:pPr>
            <w:r w:rsidRPr="001E4373">
              <w:rPr>
                <w:rFonts w:cs="Arial"/>
              </w:rPr>
              <w:t>Review the data from the pilot sites for the   Diabetes Care Accreditation Programme (</w:t>
            </w:r>
            <w:proofErr w:type="spellStart"/>
            <w:r w:rsidRPr="001E4373">
              <w:rPr>
                <w:rFonts w:cs="Arial"/>
              </w:rPr>
              <w:t>DCAP</w:t>
            </w:r>
            <w:proofErr w:type="spellEnd"/>
            <w:r w:rsidRPr="001E4373">
              <w:rPr>
                <w:rFonts w:cs="Arial"/>
              </w:rPr>
              <w:t xml:space="preserve">) Assessment to be completed on the inpatient care for diabetes </w:t>
            </w:r>
          </w:p>
          <w:p w14:paraId="1355101D" w14:textId="77777777" w:rsidR="00B37F29" w:rsidRPr="001E4373" w:rsidRDefault="00B37F29" w:rsidP="00A222D5">
            <w:pPr>
              <w:rPr>
                <w:rFonts w:cs="Arial"/>
              </w:rPr>
            </w:pPr>
          </w:p>
          <w:p w14:paraId="42C3476F" w14:textId="33164D8F" w:rsidR="00B37F29" w:rsidRPr="001E4373" w:rsidRDefault="00B37F29" w:rsidP="00A222D5">
            <w:pPr>
              <w:rPr>
                <w:rFonts w:cs="Arial"/>
              </w:rPr>
            </w:pPr>
            <w:r w:rsidRPr="001E4373">
              <w:rPr>
                <w:rFonts w:cs="Arial"/>
              </w:rPr>
              <w:t>Identify if the sites would like to continue with th</w:t>
            </w:r>
            <w:r w:rsidR="001930C3" w:rsidRPr="001E4373">
              <w:rPr>
                <w:rFonts w:cs="Arial"/>
              </w:rPr>
              <w:t>e Diabetes Care Accreditation Programme (</w:t>
            </w:r>
            <w:proofErr w:type="spellStart"/>
            <w:r w:rsidR="001930C3" w:rsidRPr="001E4373">
              <w:rPr>
                <w:rFonts w:cs="Arial"/>
              </w:rPr>
              <w:t>DCAP</w:t>
            </w:r>
            <w:proofErr w:type="spellEnd"/>
            <w:r w:rsidR="001930C3" w:rsidRPr="001E4373">
              <w:rPr>
                <w:rFonts w:cs="Arial"/>
              </w:rPr>
              <w:t xml:space="preserve">) Assessment process </w:t>
            </w:r>
          </w:p>
        </w:tc>
        <w:tc>
          <w:tcPr>
            <w:tcW w:w="3420" w:type="dxa"/>
            <w:shd w:val="clear" w:color="auto" w:fill="auto"/>
          </w:tcPr>
          <w:p w14:paraId="5898527A" w14:textId="73BD2D72" w:rsidR="00C84A7C" w:rsidRPr="001E4373" w:rsidRDefault="00B37F29" w:rsidP="00672F07">
            <w:pPr>
              <w:pStyle w:val="ListParagraph"/>
              <w:numPr>
                <w:ilvl w:val="0"/>
                <w:numId w:val="43"/>
              </w:numPr>
              <w:rPr>
                <w:rFonts w:cs="Calibri"/>
                <w:b/>
                <w:bCs/>
              </w:rPr>
            </w:pPr>
            <w:r w:rsidRPr="001E4373">
              <w:rPr>
                <w:rFonts w:cs="Arial"/>
              </w:rPr>
              <w:t>Produce a report with the findings to the inpatient services</w:t>
            </w:r>
            <w:r w:rsidR="001930C3" w:rsidRPr="001E4373">
              <w:rPr>
                <w:rFonts w:cs="Arial"/>
              </w:rPr>
              <w:t>, to include areas of good practice, improvements required, and lessons learnt</w:t>
            </w:r>
          </w:p>
        </w:tc>
        <w:tc>
          <w:tcPr>
            <w:tcW w:w="2281" w:type="dxa"/>
            <w:shd w:val="clear" w:color="auto" w:fill="auto"/>
          </w:tcPr>
          <w:p w14:paraId="71EF6A99" w14:textId="77777777" w:rsidR="001930C3" w:rsidRPr="001E4373" w:rsidRDefault="001930C3" w:rsidP="00672F07">
            <w:pPr>
              <w:pStyle w:val="ListParagraph"/>
              <w:numPr>
                <w:ilvl w:val="0"/>
                <w:numId w:val="43"/>
              </w:numPr>
              <w:rPr>
                <w:rFonts w:cs="Arial"/>
              </w:rPr>
            </w:pPr>
            <w:r w:rsidRPr="001E4373">
              <w:rPr>
                <w:rFonts w:cs="Arial"/>
              </w:rPr>
              <w:t>Networks and Planning</w:t>
            </w:r>
          </w:p>
          <w:p w14:paraId="08D97615" w14:textId="77777777" w:rsidR="001930C3" w:rsidRPr="001E4373" w:rsidRDefault="001930C3" w:rsidP="00672F07">
            <w:pPr>
              <w:pStyle w:val="ListParagraph"/>
              <w:numPr>
                <w:ilvl w:val="0"/>
                <w:numId w:val="43"/>
              </w:numPr>
              <w:rPr>
                <w:rFonts w:cs="Arial"/>
              </w:rPr>
            </w:pPr>
            <w:r w:rsidRPr="001E4373">
              <w:rPr>
                <w:rFonts w:cs="Arial"/>
              </w:rPr>
              <w:t>Health Boards</w:t>
            </w:r>
          </w:p>
          <w:p w14:paraId="66A0F466" w14:textId="77777777" w:rsidR="00C84A7C" w:rsidRPr="001E4373" w:rsidRDefault="00C84A7C" w:rsidP="00A222D5">
            <w:pPr>
              <w:rPr>
                <w:rFonts w:cs="Calibri"/>
                <w:b/>
                <w:bCs/>
              </w:rPr>
            </w:pPr>
          </w:p>
        </w:tc>
      </w:tr>
      <w:tr w:rsidR="00A131AB" w:rsidRPr="001E4373" w14:paraId="5FC65722" w14:textId="77777777" w:rsidTr="0F2E5617">
        <w:trPr>
          <w:trHeight w:val="648"/>
        </w:trPr>
        <w:tc>
          <w:tcPr>
            <w:tcW w:w="1914" w:type="dxa"/>
            <w:shd w:val="clear" w:color="auto" w:fill="auto"/>
          </w:tcPr>
          <w:p w14:paraId="5440814F" w14:textId="77777777" w:rsidR="00C84A7C" w:rsidRPr="001E4373" w:rsidRDefault="00C84A7C" w:rsidP="00A222D5">
            <w:pPr>
              <w:rPr>
                <w:rFonts w:cs="Calibri"/>
                <w:b/>
                <w:bCs/>
              </w:rPr>
            </w:pPr>
          </w:p>
        </w:tc>
        <w:tc>
          <w:tcPr>
            <w:tcW w:w="1366" w:type="dxa"/>
            <w:shd w:val="clear" w:color="auto" w:fill="auto"/>
          </w:tcPr>
          <w:p w14:paraId="49AD9FF8" w14:textId="445B470C" w:rsidR="00C84A7C" w:rsidRPr="001E4373" w:rsidRDefault="00B37F29" w:rsidP="00A222D5">
            <w:pPr>
              <w:rPr>
                <w:rFonts w:cs="Calibri"/>
                <w:b/>
                <w:bCs/>
              </w:rPr>
            </w:pPr>
            <w:r w:rsidRPr="001E4373">
              <w:rPr>
                <w:rFonts w:cs="Arial"/>
                <w:kern w:val="2"/>
                <w14:ligatures w14:val="standardContextual"/>
              </w:rPr>
              <w:t>Quarter 2 (July- September)</w:t>
            </w:r>
          </w:p>
        </w:tc>
        <w:tc>
          <w:tcPr>
            <w:tcW w:w="5435" w:type="dxa"/>
            <w:shd w:val="clear" w:color="auto" w:fill="auto"/>
          </w:tcPr>
          <w:p w14:paraId="3079C54D" w14:textId="77777777" w:rsidR="00C84A7C" w:rsidRPr="001E4373" w:rsidRDefault="001930C3" w:rsidP="00A222D5">
            <w:pPr>
              <w:rPr>
                <w:rFonts w:cs="Arial"/>
              </w:rPr>
            </w:pPr>
            <w:r w:rsidRPr="001E4373">
              <w:rPr>
                <w:rFonts w:cs="Arial"/>
              </w:rPr>
              <w:t xml:space="preserve">Share findings from the assessments and identify common themes across the Health Boards. </w:t>
            </w:r>
          </w:p>
          <w:p w14:paraId="24DED8FE" w14:textId="1FAEA61F" w:rsidR="001930C3" w:rsidRPr="001E4373" w:rsidRDefault="001930C3" w:rsidP="00A222D5">
            <w:pPr>
              <w:rPr>
                <w:rFonts w:cs="Arial"/>
              </w:rPr>
            </w:pPr>
          </w:p>
        </w:tc>
        <w:tc>
          <w:tcPr>
            <w:tcW w:w="3420" w:type="dxa"/>
            <w:shd w:val="clear" w:color="auto" w:fill="auto"/>
          </w:tcPr>
          <w:p w14:paraId="14375155" w14:textId="189120BA" w:rsidR="00C84A7C" w:rsidRPr="001E4373" w:rsidRDefault="001930C3" w:rsidP="00672F07">
            <w:pPr>
              <w:pStyle w:val="ListParagraph"/>
              <w:numPr>
                <w:ilvl w:val="0"/>
                <w:numId w:val="44"/>
              </w:numPr>
              <w:rPr>
                <w:rFonts w:cs="Arial"/>
              </w:rPr>
            </w:pPr>
            <w:r w:rsidRPr="001E4373">
              <w:rPr>
                <w:rFonts w:cs="Arial"/>
              </w:rPr>
              <w:t>Produce a report for the Diabetes Clinical Reference Group and Leadership Group</w:t>
            </w:r>
          </w:p>
        </w:tc>
        <w:tc>
          <w:tcPr>
            <w:tcW w:w="2281" w:type="dxa"/>
            <w:shd w:val="clear" w:color="auto" w:fill="auto"/>
          </w:tcPr>
          <w:p w14:paraId="56B10FE4" w14:textId="77777777" w:rsidR="001930C3" w:rsidRPr="001E4373" w:rsidRDefault="001930C3" w:rsidP="00672F07">
            <w:pPr>
              <w:pStyle w:val="ListParagraph"/>
              <w:numPr>
                <w:ilvl w:val="0"/>
                <w:numId w:val="44"/>
              </w:numPr>
              <w:rPr>
                <w:rFonts w:cs="Arial"/>
              </w:rPr>
            </w:pPr>
            <w:r w:rsidRPr="001E4373">
              <w:rPr>
                <w:rFonts w:cs="Arial"/>
              </w:rPr>
              <w:t>Networks and Planning</w:t>
            </w:r>
          </w:p>
          <w:p w14:paraId="2937E12D" w14:textId="1295854A" w:rsidR="00C84A7C" w:rsidRPr="001E4373" w:rsidRDefault="001930C3" w:rsidP="00672F07">
            <w:pPr>
              <w:pStyle w:val="ListParagraph"/>
              <w:numPr>
                <w:ilvl w:val="0"/>
                <w:numId w:val="44"/>
              </w:numPr>
              <w:rPr>
                <w:rFonts w:cs="Arial"/>
              </w:rPr>
            </w:pPr>
            <w:r w:rsidRPr="001E4373">
              <w:rPr>
                <w:rFonts w:cs="Arial"/>
              </w:rPr>
              <w:t>Health Boards</w:t>
            </w:r>
          </w:p>
        </w:tc>
      </w:tr>
      <w:tr w:rsidR="00A131AB" w:rsidRPr="001E4373" w14:paraId="7E1EA779" w14:textId="77777777" w:rsidTr="0F2E5617">
        <w:trPr>
          <w:trHeight w:val="648"/>
        </w:trPr>
        <w:tc>
          <w:tcPr>
            <w:tcW w:w="1914" w:type="dxa"/>
            <w:shd w:val="clear" w:color="auto" w:fill="auto"/>
          </w:tcPr>
          <w:p w14:paraId="795A0E50" w14:textId="77777777" w:rsidR="00B37F29" w:rsidRPr="001E4373" w:rsidRDefault="00B37F29" w:rsidP="00A222D5">
            <w:pPr>
              <w:rPr>
                <w:rFonts w:cs="Calibri"/>
                <w:b/>
                <w:bCs/>
              </w:rPr>
            </w:pPr>
          </w:p>
        </w:tc>
        <w:tc>
          <w:tcPr>
            <w:tcW w:w="1366" w:type="dxa"/>
            <w:shd w:val="clear" w:color="auto" w:fill="auto"/>
          </w:tcPr>
          <w:p w14:paraId="0EE404CF" w14:textId="48F9494C" w:rsidR="00B37F29" w:rsidRPr="001E4373" w:rsidRDefault="00B37F29" w:rsidP="00A222D5">
            <w:pPr>
              <w:rPr>
                <w:rFonts w:cs="Calibri"/>
                <w:b/>
                <w:bCs/>
              </w:rPr>
            </w:pPr>
            <w:r w:rsidRPr="001E4373">
              <w:rPr>
                <w:rFonts w:cs="Arial"/>
                <w:kern w:val="2"/>
                <w14:ligatures w14:val="standardContextual"/>
              </w:rPr>
              <w:t>Quarter 3 (October – December)</w:t>
            </w:r>
          </w:p>
        </w:tc>
        <w:tc>
          <w:tcPr>
            <w:tcW w:w="5435" w:type="dxa"/>
            <w:shd w:val="clear" w:color="auto" w:fill="auto"/>
          </w:tcPr>
          <w:p w14:paraId="5C99227C" w14:textId="5F715821" w:rsidR="00B37F29" w:rsidRPr="001E4373" w:rsidRDefault="001930C3" w:rsidP="00A222D5">
            <w:pPr>
              <w:rPr>
                <w:rFonts w:cs="Arial"/>
              </w:rPr>
            </w:pPr>
            <w:r w:rsidRPr="001E4373">
              <w:rPr>
                <w:rFonts w:cs="Arial"/>
              </w:rPr>
              <w:t>Meet with Health Board Leads to discuss the future funding of the project and encourage the Health Boards currently participating in the assessment of its worth</w:t>
            </w:r>
          </w:p>
        </w:tc>
        <w:tc>
          <w:tcPr>
            <w:tcW w:w="3420" w:type="dxa"/>
            <w:shd w:val="clear" w:color="auto" w:fill="auto"/>
          </w:tcPr>
          <w:p w14:paraId="19E2933D" w14:textId="77777777" w:rsidR="00B37F29" w:rsidRPr="001E4373" w:rsidRDefault="001930C3" w:rsidP="00672F07">
            <w:pPr>
              <w:pStyle w:val="ListParagraph"/>
              <w:numPr>
                <w:ilvl w:val="0"/>
                <w:numId w:val="45"/>
              </w:numPr>
              <w:rPr>
                <w:rFonts w:cs="Arial"/>
              </w:rPr>
            </w:pPr>
            <w:r w:rsidRPr="001E4373">
              <w:rPr>
                <w:rFonts w:cs="Arial"/>
              </w:rPr>
              <w:t>Produce a cost analysis plan for Health Boards</w:t>
            </w:r>
          </w:p>
          <w:p w14:paraId="79CCCC1B" w14:textId="6653B61D" w:rsidR="001930C3" w:rsidRPr="001E4373" w:rsidRDefault="001930C3" w:rsidP="00672F07">
            <w:pPr>
              <w:pStyle w:val="ListParagraph"/>
              <w:numPr>
                <w:ilvl w:val="0"/>
                <w:numId w:val="45"/>
              </w:numPr>
              <w:rPr>
                <w:rFonts w:cs="Arial"/>
              </w:rPr>
            </w:pPr>
            <w:r w:rsidRPr="001E4373">
              <w:rPr>
                <w:rFonts w:cs="Arial"/>
              </w:rPr>
              <w:t xml:space="preserve">Produce plan outlining the key areas requiring improvement </w:t>
            </w:r>
          </w:p>
        </w:tc>
        <w:tc>
          <w:tcPr>
            <w:tcW w:w="2281" w:type="dxa"/>
            <w:shd w:val="clear" w:color="auto" w:fill="auto"/>
          </w:tcPr>
          <w:p w14:paraId="2AF285CD" w14:textId="77777777" w:rsidR="001930C3" w:rsidRPr="001E4373" w:rsidRDefault="001930C3" w:rsidP="00672F07">
            <w:pPr>
              <w:pStyle w:val="ListParagraph"/>
              <w:numPr>
                <w:ilvl w:val="0"/>
                <w:numId w:val="45"/>
              </w:numPr>
              <w:rPr>
                <w:rFonts w:cs="Arial"/>
              </w:rPr>
            </w:pPr>
            <w:r w:rsidRPr="001E4373">
              <w:rPr>
                <w:rFonts w:cs="Arial"/>
              </w:rPr>
              <w:t>Networks and Planning</w:t>
            </w:r>
          </w:p>
          <w:p w14:paraId="40BF1893" w14:textId="3503D287" w:rsidR="00B37F29" w:rsidRPr="001E4373" w:rsidRDefault="001930C3" w:rsidP="00672F07">
            <w:pPr>
              <w:pStyle w:val="ListParagraph"/>
              <w:numPr>
                <w:ilvl w:val="0"/>
                <w:numId w:val="45"/>
              </w:numPr>
              <w:rPr>
                <w:rFonts w:cs="Calibri"/>
                <w:b/>
                <w:bCs/>
              </w:rPr>
            </w:pPr>
            <w:r w:rsidRPr="001E4373">
              <w:rPr>
                <w:rFonts w:cs="Arial"/>
              </w:rPr>
              <w:t>Health Boards</w:t>
            </w:r>
          </w:p>
        </w:tc>
      </w:tr>
      <w:tr w:rsidR="00A131AB" w:rsidRPr="001E4373" w14:paraId="382A472C" w14:textId="77777777" w:rsidTr="0F2E5617">
        <w:trPr>
          <w:trHeight w:val="648"/>
        </w:trPr>
        <w:tc>
          <w:tcPr>
            <w:tcW w:w="1914" w:type="dxa"/>
            <w:shd w:val="clear" w:color="auto" w:fill="auto"/>
          </w:tcPr>
          <w:p w14:paraId="3B3B4CDA" w14:textId="77777777" w:rsidR="00B37F29" w:rsidRPr="001E4373" w:rsidRDefault="00B37F29" w:rsidP="00A222D5">
            <w:pPr>
              <w:rPr>
                <w:rFonts w:cs="Calibri"/>
                <w:b/>
                <w:bCs/>
              </w:rPr>
            </w:pPr>
          </w:p>
        </w:tc>
        <w:tc>
          <w:tcPr>
            <w:tcW w:w="1366" w:type="dxa"/>
            <w:shd w:val="clear" w:color="auto" w:fill="auto"/>
          </w:tcPr>
          <w:p w14:paraId="6D00103F" w14:textId="4868F070" w:rsidR="00B37F29" w:rsidRPr="001E4373" w:rsidRDefault="00B37F29" w:rsidP="00A222D5">
            <w:pPr>
              <w:rPr>
                <w:rFonts w:cs="Calibri"/>
                <w:b/>
                <w:bCs/>
              </w:rPr>
            </w:pPr>
            <w:r w:rsidRPr="001E4373">
              <w:rPr>
                <w:rFonts w:cs="Arial"/>
                <w:kern w:val="2"/>
                <w14:ligatures w14:val="standardContextual"/>
              </w:rPr>
              <w:t>Quarter 4 (January – March)</w:t>
            </w:r>
          </w:p>
        </w:tc>
        <w:tc>
          <w:tcPr>
            <w:tcW w:w="5435" w:type="dxa"/>
            <w:shd w:val="clear" w:color="auto" w:fill="auto"/>
          </w:tcPr>
          <w:p w14:paraId="367C44E9" w14:textId="0754F7C8" w:rsidR="00B37F29" w:rsidRPr="001E4373" w:rsidRDefault="001930C3" w:rsidP="00A222D5">
            <w:pPr>
              <w:rPr>
                <w:rFonts w:cs="Arial"/>
              </w:rPr>
            </w:pPr>
            <w:r w:rsidRPr="001E4373">
              <w:rPr>
                <w:rFonts w:cs="Arial"/>
              </w:rPr>
              <w:t xml:space="preserve">Support the completion of the Diabetes Care Accreditation Programme Assessment across the inpatient services in Swansea Bay University Health Board, </w:t>
            </w:r>
            <w:proofErr w:type="spellStart"/>
            <w:r w:rsidRPr="001E4373">
              <w:rPr>
                <w:rFonts w:cs="Arial"/>
              </w:rPr>
              <w:t>Llandough</w:t>
            </w:r>
            <w:proofErr w:type="spellEnd"/>
            <w:r w:rsidRPr="001E4373">
              <w:rPr>
                <w:rFonts w:cs="Arial"/>
              </w:rPr>
              <w:t xml:space="preserve"> and University Hospital of Wales </w:t>
            </w:r>
            <w:proofErr w:type="gramStart"/>
            <w:r w:rsidRPr="001E4373">
              <w:rPr>
                <w:rFonts w:cs="Arial"/>
              </w:rPr>
              <w:t>In</w:t>
            </w:r>
            <w:proofErr w:type="gramEnd"/>
            <w:r w:rsidRPr="001E4373">
              <w:rPr>
                <w:rFonts w:cs="Arial"/>
              </w:rPr>
              <w:t xml:space="preserve"> Cardiff and Vale University Health Board and The Grange Hospital in Aneurin Bevan University Health Board.</w:t>
            </w:r>
          </w:p>
        </w:tc>
        <w:tc>
          <w:tcPr>
            <w:tcW w:w="3420" w:type="dxa"/>
            <w:shd w:val="clear" w:color="auto" w:fill="auto"/>
          </w:tcPr>
          <w:p w14:paraId="586C7A95" w14:textId="3E1C1F4C" w:rsidR="00B37F29" w:rsidRPr="001E4373" w:rsidRDefault="00672F07" w:rsidP="00672F07">
            <w:pPr>
              <w:pStyle w:val="ListParagraph"/>
              <w:numPr>
                <w:ilvl w:val="0"/>
                <w:numId w:val="46"/>
              </w:numPr>
              <w:rPr>
                <w:rFonts w:cs="Arial"/>
              </w:rPr>
            </w:pPr>
            <w:r w:rsidRPr="001E4373">
              <w:rPr>
                <w:rFonts w:cs="Arial"/>
              </w:rPr>
              <w:t>Produce a report to outline the areas of Improvement, Common Themes and Education needs for non-specialist diabetes Healthcare Professionals</w:t>
            </w:r>
          </w:p>
        </w:tc>
        <w:tc>
          <w:tcPr>
            <w:tcW w:w="2281" w:type="dxa"/>
            <w:shd w:val="clear" w:color="auto" w:fill="auto"/>
          </w:tcPr>
          <w:p w14:paraId="4B7C7F23" w14:textId="77777777" w:rsidR="00672F07" w:rsidRPr="001E4373" w:rsidRDefault="00672F07" w:rsidP="003C255A">
            <w:pPr>
              <w:pStyle w:val="ListParagraph"/>
              <w:numPr>
                <w:ilvl w:val="0"/>
                <w:numId w:val="46"/>
              </w:numPr>
              <w:rPr>
                <w:rFonts w:cs="Arial"/>
              </w:rPr>
            </w:pPr>
            <w:r w:rsidRPr="001E4373">
              <w:rPr>
                <w:rFonts w:cs="Arial"/>
              </w:rPr>
              <w:t>Networks and Planning</w:t>
            </w:r>
          </w:p>
          <w:p w14:paraId="4CCA20EF" w14:textId="77777777" w:rsidR="00B37F29" w:rsidRPr="001E4373" w:rsidRDefault="00672F07" w:rsidP="003C255A">
            <w:pPr>
              <w:pStyle w:val="ListParagraph"/>
              <w:numPr>
                <w:ilvl w:val="0"/>
                <w:numId w:val="46"/>
              </w:numPr>
              <w:rPr>
                <w:rFonts w:cs="Calibri"/>
                <w:b/>
                <w:bCs/>
              </w:rPr>
            </w:pPr>
            <w:r w:rsidRPr="001E4373">
              <w:rPr>
                <w:rFonts w:cs="Arial"/>
              </w:rPr>
              <w:t>Health Boards</w:t>
            </w:r>
          </w:p>
          <w:p w14:paraId="032CD23A" w14:textId="77777777" w:rsidR="00672F07" w:rsidRPr="001E4373" w:rsidRDefault="00672F07" w:rsidP="003C255A">
            <w:pPr>
              <w:pStyle w:val="ListParagraph"/>
              <w:numPr>
                <w:ilvl w:val="0"/>
                <w:numId w:val="46"/>
              </w:numPr>
              <w:rPr>
                <w:rFonts w:cs="Calibri"/>
                <w:b/>
                <w:bCs/>
              </w:rPr>
            </w:pPr>
            <w:r w:rsidRPr="001E4373">
              <w:rPr>
                <w:rFonts w:cs="Arial"/>
              </w:rPr>
              <w:t>Health Education and Improvement Wales (HEIW)</w:t>
            </w:r>
          </w:p>
          <w:p w14:paraId="69899CDC" w14:textId="77777777" w:rsidR="00672F07" w:rsidRPr="001E4373" w:rsidRDefault="00672F07" w:rsidP="003C255A">
            <w:pPr>
              <w:pStyle w:val="ListParagraph"/>
              <w:numPr>
                <w:ilvl w:val="0"/>
                <w:numId w:val="46"/>
              </w:numPr>
              <w:rPr>
                <w:rFonts w:cs="Arial"/>
              </w:rPr>
            </w:pPr>
            <w:r w:rsidRPr="001E4373">
              <w:rPr>
                <w:rFonts w:cs="Arial"/>
              </w:rPr>
              <w:t>Performance and Assurance</w:t>
            </w:r>
          </w:p>
          <w:p w14:paraId="54A77B19" w14:textId="4569FC72" w:rsidR="00672F07" w:rsidRPr="001E4373" w:rsidRDefault="003C255A" w:rsidP="003C255A">
            <w:pPr>
              <w:pStyle w:val="ListParagraph"/>
              <w:numPr>
                <w:ilvl w:val="0"/>
                <w:numId w:val="46"/>
              </w:numPr>
              <w:rPr>
                <w:rFonts w:cs="Arial"/>
              </w:rPr>
            </w:pPr>
            <w:r w:rsidRPr="001E4373">
              <w:rPr>
                <w:rFonts w:cs="Arial"/>
              </w:rPr>
              <w:t>Quality, Safety and Improvement</w:t>
            </w:r>
          </w:p>
        </w:tc>
      </w:tr>
      <w:tr w:rsidR="00A131AB" w:rsidRPr="001E4373" w14:paraId="05DF4F4B" w14:textId="77777777" w:rsidTr="0F2E5617">
        <w:trPr>
          <w:trHeight w:val="648"/>
        </w:trPr>
        <w:tc>
          <w:tcPr>
            <w:tcW w:w="1914" w:type="dxa"/>
            <w:shd w:val="clear" w:color="auto" w:fill="auto"/>
          </w:tcPr>
          <w:p w14:paraId="70BA7CE4" w14:textId="2E39AEDC" w:rsidR="00672F07" w:rsidRPr="001E4373" w:rsidRDefault="00672F07" w:rsidP="00672F07">
            <w:pPr>
              <w:rPr>
                <w:rFonts w:cs="Arial"/>
                <w:b/>
                <w:bCs/>
                <w:kern w:val="2"/>
                <w14:ligatures w14:val="standardContextual"/>
              </w:rPr>
            </w:pPr>
            <w:r w:rsidRPr="001E4373">
              <w:rPr>
                <w:rFonts w:cs="Arial"/>
                <w:b/>
                <w:bCs/>
                <w:kern w:val="2"/>
                <w14:ligatures w14:val="standardContextual"/>
              </w:rPr>
              <w:t>Priority 11</w:t>
            </w:r>
          </w:p>
          <w:p w14:paraId="21304CC0" w14:textId="345FD1FA" w:rsidR="00B37F29" w:rsidRPr="001E4373" w:rsidRDefault="003C255A" w:rsidP="00A222D5">
            <w:pPr>
              <w:rPr>
                <w:rFonts w:cs="Calibri"/>
                <w:b/>
                <w:bCs/>
              </w:rPr>
            </w:pPr>
            <w:r w:rsidRPr="001E4373">
              <w:rPr>
                <w:rFonts w:cs="Arial"/>
                <w:kern w:val="2"/>
                <w14:ligatures w14:val="standardContextual"/>
              </w:rPr>
              <w:t>Workforce</w:t>
            </w:r>
          </w:p>
        </w:tc>
        <w:tc>
          <w:tcPr>
            <w:tcW w:w="1366" w:type="dxa"/>
            <w:shd w:val="clear" w:color="auto" w:fill="auto"/>
          </w:tcPr>
          <w:p w14:paraId="54FD2689" w14:textId="7A1EBAD0" w:rsidR="00B37F29" w:rsidRPr="001E4373" w:rsidRDefault="00672F07" w:rsidP="00A222D5">
            <w:pPr>
              <w:rPr>
                <w:rFonts w:cs="Calibri"/>
                <w:b/>
                <w:bCs/>
              </w:rPr>
            </w:pPr>
            <w:r w:rsidRPr="001E4373">
              <w:rPr>
                <w:rFonts w:cs="Arial"/>
                <w:kern w:val="2"/>
                <w14:ligatures w14:val="standardContextual"/>
              </w:rPr>
              <w:t>Quarter 1 (April- June)</w:t>
            </w:r>
          </w:p>
        </w:tc>
        <w:tc>
          <w:tcPr>
            <w:tcW w:w="5435" w:type="dxa"/>
            <w:shd w:val="clear" w:color="auto" w:fill="auto"/>
          </w:tcPr>
          <w:p w14:paraId="0EBC25DF" w14:textId="279B41BB" w:rsidR="00B37F29" w:rsidRPr="001E4373" w:rsidRDefault="003C255A" w:rsidP="00A222D5">
            <w:pPr>
              <w:rPr>
                <w:rFonts w:cs="Arial"/>
              </w:rPr>
            </w:pPr>
            <w:r w:rsidRPr="001E4373">
              <w:rPr>
                <w:rFonts w:cs="Arial"/>
              </w:rPr>
              <w:t>Collect job descriptions for all Diabetes Specialist Nurses (Band 5 to 8C) from across Wales</w:t>
            </w:r>
            <w:r w:rsidR="00D873FF" w:rsidRPr="001E4373">
              <w:rPr>
                <w:rFonts w:cs="Arial"/>
              </w:rPr>
              <w:t xml:space="preserve"> and review the essential and desirable criteria for each band </w:t>
            </w:r>
          </w:p>
        </w:tc>
        <w:tc>
          <w:tcPr>
            <w:tcW w:w="3420" w:type="dxa"/>
            <w:shd w:val="clear" w:color="auto" w:fill="auto"/>
          </w:tcPr>
          <w:p w14:paraId="76F933E2" w14:textId="77777777" w:rsidR="00B37F29" w:rsidRPr="001E4373" w:rsidRDefault="00D873FF" w:rsidP="00D873FF">
            <w:pPr>
              <w:pStyle w:val="ListParagraph"/>
              <w:numPr>
                <w:ilvl w:val="0"/>
                <w:numId w:val="47"/>
              </w:numPr>
              <w:rPr>
                <w:rFonts w:cs="Arial"/>
              </w:rPr>
            </w:pPr>
            <w:r w:rsidRPr="001E4373">
              <w:rPr>
                <w:rFonts w:cs="Arial"/>
              </w:rPr>
              <w:t xml:space="preserve">Undertake a review of the current job descriptions </w:t>
            </w:r>
          </w:p>
          <w:p w14:paraId="63059627" w14:textId="7CC16224" w:rsidR="00D873FF" w:rsidRPr="001E4373" w:rsidRDefault="00D873FF" w:rsidP="00D873FF">
            <w:pPr>
              <w:pStyle w:val="ListParagraph"/>
              <w:numPr>
                <w:ilvl w:val="0"/>
                <w:numId w:val="47"/>
              </w:numPr>
              <w:rPr>
                <w:rFonts w:cs="Arial"/>
              </w:rPr>
            </w:pPr>
            <w:r w:rsidRPr="001E4373">
              <w:rPr>
                <w:rFonts w:cs="Arial"/>
              </w:rPr>
              <w:t>Evaluate the requirements for each band and identify gaps in knowledge and education</w:t>
            </w:r>
          </w:p>
        </w:tc>
        <w:tc>
          <w:tcPr>
            <w:tcW w:w="2281" w:type="dxa"/>
            <w:shd w:val="clear" w:color="auto" w:fill="auto"/>
          </w:tcPr>
          <w:p w14:paraId="2F32F86D" w14:textId="77777777" w:rsidR="00D873FF" w:rsidRPr="001E4373" w:rsidRDefault="00D873FF" w:rsidP="00D873FF">
            <w:pPr>
              <w:pStyle w:val="ListParagraph"/>
              <w:numPr>
                <w:ilvl w:val="0"/>
                <w:numId w:val="47"/>
              </w:numPr>
              <w:rPr>
                <w:rFonts w:cs="Arial"/>
              </w:rPr>
            </w:pPr>
            <w:r w:rsidRPr="001E4373">
              <w:rPr>
                <w:rFonts w:cs="Arial"/>
              </w:rPr>
              <w:t>Networks and Planning</w:t>
            </w:r>
          </w:p>
          <w:p w14:paraId="51712891" w14:textId="77777777" w:rsidR="00D873FF" w:rsidRPr="001E4373" w:rsidRDefault="00D873FF" w:rsidP="00D873FF">
            <w:pPr>
              <w:pStyle w:val="ListParagraph"/>
              <w:numPr>
                <w:ilvl w:val="0"/>
                <w:numId w:val="47"/>
              </w:numPr>
              <w:rPr>
                <w:rFonts w:cs="Calibri"/>
                <w:b/>
                <w:bCs/>
              </w:rPr>
            </w:pPr>
            <w:r w:rsidRPr="001E4373">
              <w:rPr>
                <w:rFonts w:cs="Arial"/>
              </w:rPr>
              <w:t>Health Boards</w:t>
            </w:r>
          </w:p>
          <w:p w14:paraId="685E5492" w14:textId="3A04776F" w:rsidR="00B37F29" w:rsidRPr="001E4373" w:rsidRDefault="00D873FF" w:rsidP="00A222D5">
            <w:pPr>
              <w:pStyle w:val="ListParagraph"/>
              <w:numPr>
                <w:ilvl w:val="0"/>
                <w:numId w:val="47"/>
              </w:numPr>
              <w:rPr>
                <w:rFonts w:cs="Calibri"/>
                <w:b/>
                <w:bCs/>
              </w:rPr>
            </w:pPr>
            <w:r w:rsidRPr="001E4373">
              <w:rPr>
                <w:rFonts w:cs="Arial"/>
              </w:rPr>
              <w:t>Health Education and Improvement Wales (HEIW)</w:t>
            </w:r>
          </w:p>
        </w:tc>
      </w:tr>
      <w:tr w:rsidR="00A131AB" w:rsidRPr="001E4373" w14:paraId="467BBD39" w14:textId="77777777" w:rsidTr="0F2E5617">
        <w:trPr>
          <w:trHeight w:val="648"/>
        </w:trPr>
        <w:tc>
          <w:tcPr>
            <w:tcW w:w="1914" w:type="dxa"/>
            <w:shd w:val="clear" w:color="auto" w:fill="auto"/>
          </w:tcPr>
          <w:p w14:paraId="635C5E0B" w14:textId="77777777" w:rsidR="00B37F29" w:rsidRPr="001E4373" w:rsidRDefault="00B37F29" w:rsidP="00A222D5">
            <w:pPr>
              <w:rPr>
                <w:rFonts w:cs="Calibri"/>
                <w:b/>
                <w:bCs/>
              </w:rPr>
            </w:pPr>
          </w:p>
        </w:tc>
        <w:tc>
          <w:tcPr>
            <w:tcW w:w="1366" w:type="dxa"/>
            <w:shd w:val="clear" w:color="auto" w:fill="auto"/>
          </w:tcPr>
          <w:p w14:paraId="6990B305" w14:textId="6BB6E587" w:rsidR="00B37F29" w:rsidRPr="001E4373" w:rsidRDefault="00672F07" w:rsidP="00A222D5">
            <w:pPr>
              <w:rPr>
                <w:rFonts w:cs="Calibri"/>
                <w:b/>
                <w:bCs/>
              </w:rPr>
            </w:pPr>
            <w:r w:rsidRPr="001E4373">
              <w:rPr>
                <w:rFonts w:cs="Arial"/>
                <w:kern w:val="2"/>
                <w14:ligatures w14:val="standardContextual"/>
              </w:rPr>
              <w:t>Quarter 2 (July- September)</w:t>
            </w:r>
          </w:p>
        </w:tc>
        <w:tc>
          <w:tcPr>
            <w:tcW w:w="5435" w:type="dxa"/>
            <w:shd w:val="clear" w:color="auto" w:fill="auto"/>
          </w:tcPr>
          <w:p w14:paraId="6F30BDA6" w14:textId="15BB4882" w:rsidR="00B37F29" w:rsidRPr="001E4373" w:rsidRDefault="00D873FF" w:rsidP="00A222D5">
            <w:pPr>
              <w:rPr>
                <w:rFonts w:cs="Arial"/>
              </w:rPr>
            </w:pPr>
            <w:r w:rsidRPr="001E4373">
              <w:rPr>
                <w:rFonts w:cs="Arial"/>
              </w:rPr>
              <w:t xml:space="preserve">Review the competencies required per band for Diabetes Specialist Nurses </w:t>
            </w:r>
          </w:p>
        </w:tc>
        <w:tc>
          <w:tcPr>
            <w:tcW w:w="3420" w:type="dxa"/>
            <w:shd w:val="clear" w:color="auto" w:fill="auto"/>
          </w:tcPr>
          <w:p w14:paraId="4D2A17A9" w14:textId="71DC4E0E" w:rsidR="00D873FF" w:rsidRPr="001E4373" w:rsidRDefault="00D873FF" w:rsidP="00D873FF">
            <w:pPr>
              <w:pStyle w:val="ListParagraph"/>
              <w:numPr>
                <w:ilvl w:val="0"/>
                <w:numId w:val="47"/>
              </w:numPr>
              <w:rPr>
                <w:rFonts w:cs="Arial"/>
              </w:rPr>
            </w:pPr>
            <w:r w:rsidRPr="001E4373">
              <w:rPr>
                <w:rFonts w:cs="Arial"/>
              </w:rPr>
              <w:t xml:space="preserve">Undertake a review of the current competencies and identify gaps in knowledge </w:t>
            </w:r>
          </w:p>
          <w:p w14:paraId="3BE88CA8" w14:textId="77777777" w:rsidR="00B37F29" w:rsidRPr="001E4373" w:rsidRDefault="00B37F29" w:rsidP="00A222D5">
            <w:pPr>
              <w:rPr>
                <w:rFonts w:cs="Calibri"/>
                <w:b/>
                <w:bCs/>
              </w:rPr>
            </w:pPr>
          </w:p>
        </w:tc>
        <w:tc>
          <w:tcPr>
            <w:tcW w:w="2281" w:type="dxa"/>
            <w:shd w:val="clear" w:color="auto" w:fill="auto"/>
          </w:tcPr>
          <w:p w14:paraId="43FF9B60" w14:textId="77777777" w:rsidR="00D873FF" w:rsidRPr="001E4373" w:rsidRDefault="00D873FF" w:rsidP="00D873FF">
            <w:pPr>
              <w:pStyle w:val="ListParagraph"/>
              <w:numPr>
                <w:ilvl w:val="0"/>
                <w:numId w:val="47"/>
              </w:numPr>
              <w:rPr>
                <w:rFonts w:cs="Arial"/>
              </w:rPr>
            </w:pPr>
            <w:r w:rsidRPr="001E4373">
              <w:rPr>
                <w:rFonts w:cs="Arial"/>
              </w:rPr>
              <w:t>Networks and Planning</w:t>
            </w:r>
          </w:p>
          <w:p w14:paraId="3FF87BE8" w14:textId="77777777" w:rsidR="00D873FF" w:rsidRPr="001E4373" w:rsidRDefault="00D873FF" w:rsidP="00D873FF">
            <w:pPr>
              <w:pStyle w:val="ListParagraph"/>
              <w:numPr>
                <w:ilvl w:val="0"/>
                <w:numId w:val="47"/>
              </w:numPr>
              <w:rPr>
                <w:rFonts w:cs="Calibri"/>
                <w:b/>
                <w:bCs/>
              </w:rPr>
            </w:pPr>
            <w:r w:rsidRPr="001E4373">
              <w:rPr>
                <w:rFonts w:cs="Arial"/>
              </w:rPr>
              <w:t>Health Boards</w:t>
            </w:r>
          </w:p>
          <w:p w14:paraId="6368CC8A" w14:textId="3AB63871" w:rsidR="00B37F29" w:rsidRPr="001E4373" w:rsidRDefault="00D873FF" w:rsidP="00D873FF">
            <w:pPr>
              <w:pStyle w:val="ListParagraph"/>
              <w:numPr>
                <w:ilvl w:val="0"/>
                <w:numId w:val="47"/>
              </w:numPr>
              <w:rPr>
                <w:rFonts w:cs="Calibri"/>
                <w:b/>
                <w:bCs/>
              </w:rPr>
            </w:pPr>
            <w:r w:rsidRPr="001E4373">
              <w:rPr>
                <w:rFonts w:cs="Arial"/>
              </w:rPr>
              <w:t>Health Education and Improvement Wales (HEIW)</w:t>
            </w:r>
          </w:p>
        </w:tc>
      </w:tr>
      <w:tr w:rsidR="00A131AB" w:rsidRPr="001E4373" w14:paraId="0FE2906D" w14:textId="77777777" w:rsidTr="0F2E5617">
        <w:trPr>
          <w:trHeight w:val="648"/>
        </w:trPr>
        <w:tc>
          <w:tcPr>
            <w:tcW w:w="1914" w:type="dxa"/>
            <w:shd w:val="clear" w:color="auto" w:fill="auto"/>
          </w:tcPr>
          <w:p w14:paraId="6B86BBA7" w14:textId="77777777" w:rsidR="00672F07" w:rsidRPr="001E4373" w:rsidRDefault="00672F07" w:rsidP="00A222D5">
            <w:pPr>
              <w:rPr>
                <w:rFonts w:cs="Calibri"/>
                <w:b/>
                <w:bCs/>
              </w:rPr>
            </w:pPr>
          </w:p>
        </w:tc>
        <w:tc>
          <w:tcPr>
            <w:tcW w:w="1366" w:type="dxa"/>
            <w:shd w:val="clear" w:color="auto" w:fill="auto"/>
          </w:tcPr>
          <w:p w14:paraId="2AD9EAC8" w14:textId="3F87BC37" w:rsidR="00672F07" w:rsidRPr="001E4373" w:rsidRDefault="00672F07" w:rsidP="00A222D5">
            <w:pPr>
              <w:rPr>
                <w:rFonts w:cs="Arial"/>
              </w:rPr>
            </w:pPr>
            <w:r w:rsidRPr="001E4373">
              <w:rPr>
                <w:rFonts w:cs="Arial"/>
                <w:kern w:val="2"/>
                <w14:ligatures w14:val="standardContextual"/>
              </w:rPr>
              <w:t>Quarter 3 (October – December)</w:t>
            </w:r>
          </w:p>
        </w:tc>
        <w:tc>
          <w:tcPr>
            <w:tcW w:w="5435" w:type="dxa"/>
            <w:shd w:val="clear" w:color="auto" w:fill="auto"/>
          </w:tcPr>
          <w:p w14:paraId="0510D0E7" w14:textId="2EAE1408" w:rsidR="00672F07" w:rsidRPr="001E4373" w:rsidRDefault="00D873FF" w:rsidP="00A222D5">
            <w:pPr>
              <w:rPr>
                <w:rFonts w:cs="Arial"/>
              </w:rPr>
            </w:pPr>
            <w:r w:rsidRPr="001E4373">
              <w:rPr>
                <w:rFonts w:cs="Arial"/>
              </w:rPr>
              <w:t xml:space="preserve">Develop a Wales specific job description for Diabetes Specialist Nurses to future proof the service and ensure progression for staff </w:t>
            </w:r>
          </w:p>
        </w:tc>
        <w:tc>
          <w:tcPr>
            <w:tcW w:w="3420" w:type="dxa"/>
            <w:shd w:val="clear" w:color="auto" w:fill="auto"/>
          </w:tcPr>
          <w:p w14:paraId="712AE403" w14:textId="4BC7FBAA" w:rsidR="00672F07" w:rsidRPr="001E4373" w:rsidRDefault="00D873FF" w:rsidP="00D873FF">
            <w:pPr>
              <w:pStyle w:val="ListParagraph"/>
              <w:numPr>
                <w:ilvl w:val="0"/>
                <w:numId w:val="48"/>
              </w:numPr>
              <w:rPr>
                <w:rFonts w:cs="Arial"/>
              </w:rPr>
            </w:pPr>
            <w:r w:rsidRPr="001E4373">
              <w:rPr>
                <w:rFonts w:cs="Arial"/>
              </w:rPr>
              <w:t xml:space="preserve">Develop a repository of job description for each band of Diabetes Specialist Nurse that can be accessed by the Health Boards for recruitment </w:t>
            </w:r>
          </w:p>
        </w:tc>
        <w:tc>
          <w:tcPr>
            <w:tcW w:w="2281" w:type="dxa"/>
            <w:shd w:val="clear" w:color="auto" w:fill="auto"/>
          </w:tcPr>
          <w:p w14:paraId="47143FC9" w14:textId="77777777" w:rsidR="00D873FF" w:rsidRPr="001E4373" w:rsidRDefault="00D873FF" w:rsidP="00D873FF">
            <w:pPr>
              <w:pStyle w:val="ListParagraph"/>
              <w:numPr>
                <w:ilvl w:val="0"/>
                <w:numId w:val="48"/>
              </w:numPr>
              <w:rPr>
                <w:rFonts w:cs="Arial"/>
              </w:rPr>
            </w:pPr>
            <w:r w:rsidRPr="001E4373">
              <w:rPr>
                <w:rFonts w:cs="Arial"/>
              </w:rPr>
              <w:t>Networks and Planning</w:t>
            </w:r>
          </w:p>
          <w:p w14:paraId="6EDFD88F" w14:textId="77777777" w:rsidR="00D873FF" w:rsidRPr="001E4373" w:rsidRDefault="00D873FF" w:rsidP="00D873FF">
            <w:pPr>
              <w:pStyle w:val="ListParagraph"/>
              <w:numPr>
                <w:ilvl w:val="0"/>
                <w:numId w:val="48"/>
              </w:numPr>
              <w:rPr>
                <w:rFonts w:cs="Calibri"/>
                <w:b/>
                <w:bCs/>
              </w:rPr>
            </w:pPr>
            <w:r w:rsidRPr="001E4373">
              <w:rPr>
                <w:rFonts w:cs="Arial"/>
              </w:rPr>
              <w:t>Health Boards</w:t>
            </w:r>
          </w:p>
          <w:p w14:paraId="157A4CD7" w14:textId="1C83DE49" w:rsidR="00672F07" w:rsidRPr="001E4373" w:rsidRDefault="00D873FF" w:rsidP="00D873FF">
            <w:pPr>
              <w:pStyle w:val="ListParagraph"/>
              <w:numPr>
                <w:ilvl w:val="0"/>
                <w:numId w:val="48"/>
              </w:numPr>
              <w:rPr>
                <w:rFonts w:cs="Arial"/>
              </w:rPr>
            </w:pPr>
            <w:r w:rsidRPr="001E4373">
              <w:rPr>
                <w:rFonts w:cs="Arial"/>
              </w:rPr>
              <w:t>Health Education and Improvement Wales (HEIW)</w:t>
            </w:r>
          </w:p>
        </w:tc>
      </w:tr>
      <w:tr w:rsidR="00A131AB" w:rsidRPr="001E4373" w14:paraId="69C50F89" w14:textId="77777777" w:rsidTr="0F2E5617">
        <w:trPr>
          <w:trHeight w:val="648"/>
        </w:trPr>
        <w:tc>
          <w:tcPr>
            <w:tcW w:w="1914" w:type="dxa"/>
            <w:shd w:val="clear" w:color="auto" w:fill="auto"/>
          </w:tcPr>
          <w:p w14:paraId="5BCC4E59" w14:textId="77777777" w:rsidR="00672F07" w:rsidRPr="001E4373" w:rsidRDefault="00672F07" w:rsidP="00A222D5">
            <w:pPr>
              <w:rPr>
                <w:rFonts w:cs="Calibri"/>
                <w:b/>
                <w:bCs/>
              </w:rPr>
            </w:pPr>
          </w:p>
        </w:tc>
        <w:tc>
          <w:tcPr>
            <w:tcW w:w="1366" w:type="dxa"/>
            <w:shd w:val="clear" w:color="auto" w:fill="auto"/>
          </w:tcPr>
          <w:p w14:paraId="47E688A5" w14:textId="6D69E9EE" w:rsidR="00672F07" w:rsidRPr="001E4373" w:rsidRDefault="00672F07" w:rsidP="00A222D5">
            <w:pPr>
              <w:rPr>
                <w:rFonts w:cs="Arial"/>
              </w:rPr>
            </w:pPr>
            <w:r w:rsidRPr="001E4373">
              <w:rPr>
                <w:rFonts w:cs="Arial"/>
                <w:kern w:val="2"/>
                <w14:ligatures w14:val="standardContextual"/>
              </w:rPr>
              <w:t>Quarter 4 (January – March)</w:t>
            </w:r>
          </w:p>
        </w:tc>
        <w:tc>
          <w:tcPr>
            <w:tcW w:w="5435" w:type="dxa"/>
            <w:shd w:val="clear" w:color="auto" w:fill="auto"/>
          </w:tcPr>
          <w:p w14:paraId="7214F363" w14:textId="185360B6" w:rsidR="00672F07" w:rsidRPr="001E4373" w:rsidRDefault="00D873FF" w:rsidP="00A222D5">
            <w:pPr>
              <w:rPr>
                <w:rFonts w:cs="Arial"/>
              </w:rPr>
            </w:pPr>
            <w:r w:rsidRPr="001E4373">
              <w:rPr>
                <w:rFonts w:cs="Arial"/>
              </w:rPr>
              <w:t xml:space="preserve">Develop a Wales specific set of Diabetes Specialist Nurses competency framework to ensure the standardised approach to learning and competence </w:t>
            </w:r>
          </w:p>
        </w:tc>
        <w:tc>
          <w:tcPr>
            <w:tcW w:w="3420" w:type="dxa"/>
            <w:shd w:val="clear" w:color="auto" w:fill="auto"/>
          </w:tcPr>
          <w:p w14:paraId="28CA07D0" w14:textId="4027B869" w:rsidR="00672F07" w:rsidRPr="001E4373" w:rsidRDefault="005A3521" w:rsidP="005A3521">
            <w:pPr>
              <w:pStyle w:val="ListParagraph"/>
              <w:numPr>
                <w:ilvl w:val="0"/>
                <w:numId w:val="49"/>
              </w:numPr>
              <w:rPr>
                <w:rFonts w:cs="Arial"/>
              </w:rPr>
            </w:pPr>
            <w:r w:rsidRPr="001E4373">
              <w:rPr>
                <w:rFonts w:cs="Arial"/>
              </w:rPr>
              <w:t>Develop a competencies document for Diabetes Specialist Nurses outlining the education requirements for each band to ensure excellent patient care is delivered</w:t>
            </w:r>
          </w:p>
        </w:tc>
        <w:tc>
          <w:tcPr>
            <w:tcW w:w="2281" w:type="dxa"/>
            <w:shd w:val="clear" w:color="auto" w:fill="auto"/>
          </w:tcPr>
          <w:p w14:paraId="6A3D8DA2" w14:textId="77777777" w:rsidR="005A3521" w:rsidRPr="001E4373" w:rsidRDefault="005A3521" w:rsidP="005A3521">
            <w:pPr>
              <w:pStyle w:val="ListParagraph"/>
              <w:numPr>
                <w:ilvl w:val="0"/>
                <w:numId w:val="49"/>
              </w:numPr>
              <w:rPr>
                <w:rFonts w:cs="Arial"/>
              </w:rPr>
            </w:pPr>
            <w:r w:rsidRPr="001E4373">
              <w:rPr>
                <w:rFonts w:cs="Arial"/>
              </w:rPr>
              <w:t>Networks and Planning</w:t>
            </w:r>
          </w:p>
          <w:p w14:paraId="566F7184" w14:textId="77777777" w:rsidR="005A3521" w:rsidRPr="001E4373" w:rsidRDefault="005A3521" w:rsidP="005A3521">
            <w:pPr>
              <w:pStyle w:val="ListParagraph"/>
              <w:numPr>
                <w:ilvl w:val="0"/>
                <w:numId w:val="49"/>
              </w:numPr>
              <w:rPr>
                <w:rFonts w:cs="Calibri"/>
                <w:b/>
                <w:bCs/>
              </w:rPr>
            </w:pPr>
            <w:r w:rsidRPr="001E4373">
              <w:rPr>
                <w:rFonts w:cs="Arial"/>
              </w:rPr>
              <w:t>Health Boards</w:t>
            </w:r>
          </w:p>
          <w:p w14:paraId="699A914C" w14:textId="0C62C3DA" w:rsidR="00672F07" w:rsidRPr="001E4373" w:rsidRDefault="005A3521" w:rsidP="005A3521">
            <w:pPr>
              <w:pStyle w:val="ListParagraph"/>
              <w:numPr>
                <w:ilvl w:val="0"/>
                <w:numId w:val="49"/>
              </w:numPr>
              <w:rPr>
                <w:rFonts w:cs="Arial"/>
              </w:rPr>
            </w:pPr>
            <w:r w:rsidRPr="001E4373">
              <w:rPr>
                <w:rFonts w:cs="Arial"/>
              </w:rPr>
              <w:t>Health Education and Improvement Wales (HEIW)</w:t>
            </w:r>
          </w:p>
        </w:tc>
      </w:tr>
    </w:tbl>
    <w:p w14:paraId="17B99E1F" w14:textId="77777777" w:rsidR="005C5410" w:rsidRPr="001E4373" w:rsidRDefault="005C5410" w:rsidP="00524129">
      <w:pPr>
        <w:jc w:val="both"/>
        <w:rPr>
          <w:rFonts w:cs="Arial"/>
          <w:b/>
          <w:bCs/>
        </w:rPr>
      </w:pPr>
    </w:p>
    <w:p w14:paraId="3C8FCA25" w14:textId="77777777" w:rsidR="00941B72" w:rsidRPr="001E4373" w:rsidRDefault="00941B72" w:rsidP="00524129">
      <w:pPr>
        <w:jc w:val="both"/>
        <w:rPr>
          <w:rFonts w:cs="Arial"/>
          <w:b/>
          <w:bCs/>
        </w:rPr>
      </w:pPr>
    </w:p>
    <w:p w14:paraId="174D4103" w14:textId="77777777" w:rsidR="00941B72" w:rsidRPr="001E4373" w:rsidRDefault="00941B72" w:rsidP="00524129">
      <w:pPr>
        <w:jc w:val="both"/>
        <w:rPr>
          <w:rFonts w:cs="Arial"/>
          <w:b/>
          <w:bCs/>
        </w:rPr>
      </w:pPr>
    </w:p>
    <w:p w14:paraId="37185901" w14:textId="77777777" w:rsidR="00941B72" w:rsidRPr="001E4373" w:rsidRDefault="00941B72" w:rsidP="00524129">
      <w:pPr>
        <w:jc w:val="both"/>
        <w:rPr>
          <w:rFonts w:cs="Arial"/>
          <w:b/>
          <w:bCs/>
        </w:rPr>
      </w:pPr>
    </w:p>
    <w:p w14:paraId="7C2565A6" w14:textId="77777777" w:rsidR="00941B72" w:rsidRPr="001E4373" w:rsidRDefault="00941B72" w:rsidP="00524129">
      <w:pPr>
        <w:jc w:val="both"/>
        <w:rPr>
          <w:rFonts w:cs="Arial"/>
          <w:b/>
          <w:bCs/>
        </w:rPr>
      </w:pPr>
    </w:p>
    <w:p w14:paraId="08B966D6" w14:textId="77777777" w:rsidR="00941B72" w:rsidRPr="001E4373" w:rsidRDefault="00941B72" w:rsidP="00524129">
      <w:pPr>
        <w:jc w:val="both"/>
        <w:rPr>
          <w:rFonts w:cs="Arial"/>
          <w:b/>
          <w:bCs/>
        </w:rPr>
      </w:pPr>
    </w:p>
    <w:p w14:paraId="75056B09" w14:textId="77777777" w:rsidR="00941B72" w:rsidRPr="001E4373" w:rsidRDefault="00941B72" w:rsidP="00524129">
      <w:pPr>
        <w:jc w:val="both"/>
        <w:rPr>
          <w:rFonts w:cs="Arial"/>
          <w:b/>
          <w:bCs/>
        </w:rPr>
      </w:pPr>
    </w:p>
    <w:p w14:paraId="2BEC9C38" w14:textId="69D158E9" w:rsidR="00941B72" w:rsidRPr="001E4373" w:rsidRDefault="00941B72" w:rsidP="0F2E5617">
      <w:pPr>
        <w:jc w:val="both"/>
        <w:rPr>
          <w:rFonts w:cs="Arial"/>
          <w:b/>
          <w:bCs/>
        </w:rPr>
      </w:pPr>
    </w:p>
    <w:p w14:paraId="1E20513E" w14:textId="77777777" w:rsidR="005C5410" w:rsidRPr="001E4373" w:rsidRDefault="005C5410" w:rsidP="00524129">
      <w:pPr>
        <w:jc w:val="both"/>
        <w:rPr>
          <w:rFonts w:cs="Arial"/>
          <w:b/>
          <w:bCs/>
        </w:rPr>
      </w:pPr>
    </w:p>
    <w:p w14:paraId="6850639A" w14:textId="77777777" w:rsidR="001E4373" w:rsidRDefault="001E4373" w:rsidP="00022EC2">
      <w:pPr>
        <w:jc w:val="both"/>
        <w:rPr>
          <w:rFonts w:cs="Arial"/>
          <w:b/>
          <w:bCs/>
          <w:color w:val="215E99" w:themeColor="text2" w:themeTint="BF"/>
        </w:rPr>
        <w:sectPr w:rsidR="001E4373" w:rsidSect="00F600E2">
          <w:pgSz w:w="16838" w:h="11906" w:orient="landscape"/>
          <w:pgMar w:top="1440" w:right="1440" w:bottom="1440" w:left="1440" w:header="708" w:footer="708" w:gutter="0"/>
          <w:cols w:space="708"/>
          <w:docGrid w:linePitch="360"/>
        </w:sectPr>
      </w:pPr>
    </w:p>
    <w:p w14:paraId="79430BB6" w14:textId="7D9EB1FC" w:rsidR="00022EC2" w:rsidRPr="001E4373" w:rsidRDefault="001E5C32" w:rsidP="003039AA">
      <w:pPr>
        <w:pStyle w:val="Heading2"/>
      </w:pPr>
      <w:r w:rsidRPr="001E4373">
        <w:t xml:space="preserve">2.3 </w:t>
      </w:r>
      <w:r w:rsidR="003039AA">
        <w:tab/>
      </w:r>
      <w:r w:rsidR="00022EC2" w:rsidRPr="001E4373">
        <w:t>Risks</w:t>
      </w:r>
    </w:p>
    <w:p w14:paraId="1C253FDA" w14:textId="1C1181D6" w:rsidR="00022EC2" w:rsidRPr="001E4373" w:rsidRDefault="00022EC2" w:rsidP="00022EC2">
      <w:pPr>
        <w:jc w:val="both"/>
        <w:rPr>
          <w:rFonts w:cs="Arial"/>
        </w:rPr>
      </w:pPr>
      <w:r w:rsidRPr="001E4373">
        <w:rPr>
          <w:rFonts w:cs="Arial"/>
        </w:rPr>
        <w:t>The Network has created a Risk Register to monitor the risks that may affect the progress of the Network. The Risk Register is discussed at the C</w:t>
      </w:r>
      <w:r w:rsidR="00587967" w:rsidRPr="001E4373">
        <w:rPr>
          <w:rFonts w:cs="Arial"/>
        </w:rPr>
        <w:t>linical Reference Group</w:t>
      </w:r>
      <w:r w:rsidRPr="001E4373">
        <w:rPr>
          <w:rFonts w:cs="Arial"/>
        </w:rPr>
        <w:t xml:space="preserve"> bi-monthly </w:t>
      </w:r>
      <w:r w:rsidR="00587967" w:rsidRPr="001E4373">
        <w:rPr>
          <w:rFonts w:cs="Arial"/>
        </w:rPr>
        <w:t xml:space="preserve">meeting </w:t>
      </w:r>
      <w:r w:rsidRPr="001E4373">
        <w:rPr>
          <w:rFonts w:cs="Arial"/>
        </w:rPr>
        <w:t xml:space="preserve">and escalated to the Leadership Group. The risks identified are also discussed at the monthly Business Partner Meetings and added to the Directorate Risk Register. </w:t>
      </w:r>
    </w:p>
    <w:p w14:paraId="6DDB5F36" w14:textId="658A4F9A" w:rsidR="00496458" w:rsidRPr="001E4373" w:rsidRDefault="00022EC2" w:rsidP="00022EC2">
      <w:pPr>
        <w:jc w:val="both"/>
        <w:rPr>
          <w:rFonts w:cs="Arial"/>
        </w:rPr>
      </w:pPr>
      <w:r w:rsidRPr="001E4373">
        <w:rPr>
          <w:rFonts w:cs="Arial"/>
        </w:rPr>
        <w:t>The following risks</w:t>
      </w:r>
      <w:r w:rsidR="00587967" w:rsidRPr="001E4373">
        <w:rPr>
          <w:rFonts w:cs="Arial"/>
        </w:rPr>
        <w:t xml:space="preserve"> </w:t>
      </w:r>
      <w:r w:rsidRPr="001E4373">
        <w:rPr>
          <w:rFonts w:cs="Arial"/>
        </w:rPr>
        <w:t>have been identified that are linked to the Networks prioritie</w:t>
      </w:r>
      <w:r w:rsidR="00F600E2" w:rsidRPr="001E4373">
        <w:rPr>
          <w:rFonts w:cs="Arial"/>
        </w:rPr>
        <w:t>s.</w:t>
      </w:r>
    </w:p>
    <w:tbl>
      <w:tblPr>
        <w:tblStyle w:val="TableGrid"/>
        <w:tblW w:w="0" w:type="auto"/>
        <w:tblLook w:val="04A0" w:firstRow="1" w:lastRow="0" w:firstColumn="1" w:lastColumn="0" w:noHBand="0" w:noVBand="1"/>
      </w:tblPr>
      <w:tblGrid>
        <w:gridCol w:w="1874"/>
        <w:gridCol w:w="4418"/>
        <w:gridCol w:w="2724"/>
      </w:tblGrid>
      <w:tr w:rsidR="00F600E2" w:rsidRPr="001E4373" w14:paraId="7726BFDF" w14:textId="77777777" w:rsidTr="003138A3">
        <w:tc>
          <w:tcPr>
            <w:tcW w:w="1874" w:type="dxa"/>
          </w:tcPr>
          <w:p w14:paraId="061D2815" w14:textId="77777777" w:rsidR="00F600E2" w:rsidRPr="001E4373" w:rsidRDefault="00F600E2" w:rsidP="005E7473">
            <w:pPr>
              <w:jc w:val="both"/>
              <w:rPr>
                <w:rFonts w:cs="Arial"/>
                <w:b/>
                <w:bCs/>
              </w:rPr>
            </w:pPr>
            <w:r w:rsidRPr="001E4373">
              <w:rPr>
                <w:rFonts w:cs="Arial"/>
                <w:b/>
                <w:bCs/>
              </w:rPr>
              <w:t>Priority</w:t>
            </w:r>
          </w:p>
        </w:tc>
        <w:tc>
          <w:tcPr>
            <w:tcW w:w="4418" w:type="dxa"/>
          </w:tcPr>
          <w:p w14:paraId="279766BA" w14:textId="77777777" w:rsidR="00F600E2" w:rsidRPr="001E4373" w:rsidRDefault="00F600E2" w:rsidP="0F2E5617">
            <w:pPr>
              <w:rPr>
                <w:rFonts w:cs="Arial"/>
                <w:b/>
                <w:bCs/>
              </w:rPr>
            </w:pPr>
            <w:r w:rsidRPr="0F2E5617">
              <w:rPr>
                <w:rFonts w:cs="Arial"/>
                <w:b/>
                <w:bCs/>
              </w:rPr>
              <w:t>Risk to implementation/delivery</w:t>
            </w:r>
          </w:p>
        </w:tc>
        <w:tc>
          <w:tcPr>
            <w:tcW w:w="2724" w:type="dxa"/>
          </w:tcPr>
          <w:p w14:paraId="764CB0C7" w14:textId="77777777" w:rsidR="00F600E2" w:rsidRPr="001E4373" w:rsidRDefault="00F600E2" w:rsidP="0F2E5617">
            <w:pPr>
              <w:rPr>
                <w:rFonts w:cs="Arial"/>
                <w:b/>
                <w:bCs/>
              </w:rPr>
            </w:pPr>
            <w:r w:rsidRPr="0F2E5617">
              <w:rPr>
                <w:rFonts w:cs="Arial"/>
                <w:b/>
                <w:bCs/>
              </w:rPr>
              <w:t xml:space="preserve">Mitigation </w:t>
            </w:r>
          </w:p>
        </w:tc>
      </w:tr>
      <w:tr w:rsidR="001D3027" w:rsidRPr="001E4373" w14:paraId="71B42DE1" w14:textId="77777777" w:rsidTr="003138A3">
        <w:tc>
          <w:tcPr>
            <w:tcW w:w="1874" w:type="dxa"/>
          </w:tcPr>
          <w:p w14:paraId="7BDD62F6" w14:textId="28511E23" w:rsidR="001D3027" w:rsidRPr="001E4373" w:rsidRDefault="001D3027" w:rsidP="005E7473">
            <w:pPr>
              <w:rPr>
                <w:rFonts w:cs="Arial"/>
                <w:b/>
                <w:bCs/>
              </w:rPr>
            </w:pPr>
            <w:r w:rsidRPr="001E4373">
              <w:rPr>
                <w:rFonts w:cs="Arial"/>
                <w:b/>
                <w:bCs/>
              </w:rPr>
              <w:t>Audit and Data</w:t>
            </w:r>
          </w:p>
        </w:tc>
        <w:tc>
          <w:tcPr>
            <w:tcW w:w="4418" w:type="dxa"/>
          </w:tcPr>
          <w:p w14:paraId="4260CF3C" w14:textId="77777777" w:rsidR="001D3027" w:rsidRPr="001E4373" w:rsidRDefault="49605D50" w:rsidP="0F2E5617">
            <w:pPr>
              <w:rPr>
                <w:rFonts w:cs="Arial"/>
              </w:rPr>
            </w:pPr>
            <w:r w:rsidRPr="0F2E5617">
              <w:rPr>
                <w:rFonts w:cs="Arial"/>
              </w:rPr>
              <w:t>Withdrawal of the Audit Plus will impact on the Welsh Data submitted to the National Diabetes Audit.</w:t>
            </w:r>
          </w:p>
          <w:p w14:paraId="34C04453" w14:textId="77777777" w:rsidR="001D3027" w:rsidRPr="001E4373" w:rsidRDefault="001D3027" w:rsidP="0F2E5617">
            <w:pPr>
              <w:rPr>
                <w:rFonts w:cs="Arial"/>
              </w:rPr>
            </w:pPr>
          </w:p>
          <w:p w14:paraId="32C3D004" w14:textId="77777777" w:rsidR="001D3027" w:rsidRPr="001E4373" w:rsidRDefault="49605D50" w:rsidP="0F2E5617">
            <w:pPr>
              <w:rPr>
                <w:rFonts w:cs="Arial"/>
              </w:rPr>
            </w:pPr>
            <w:r w:rsidRPr="0F2E5617">
              <w:rPr>
                <w:rFonts w:cs="Arial"/>
              </w:rPr>
              <w:t>National Diabetes Audit which is a huge audit across England and Wales are submitted via Audit plus and inform care delivery and contribute to Research &amp; Development. National Quality Improvement projects utilise Audit Plus for practices to complete Quality Improvement work. The development of Quality Improvement Projects utilising this will have to be halted.</w:t>
            </w:r>
          </w:p>
          <w:p w14:paraId="09DCAB9D" w14:textId="77777777" w:rsidR="001D3027" w:rsidRPr="001E4373" w:rsidRDefault="001D3027" w:rsidP="0F2E5617">
            <w:pPr>
              <w:rPr>
                <w:rFonts w:cs="Arial"/>
              </w:rPr>
            </w:pPr>
          </w:p>
          <w:p w14:paraId="772A6A75" w14:textId="41FF9F7D" w:rsidR="001D3027" w:rsidRPr="001E4373" w:rsidRDefault="49605D50" w:rsidP="0F2E5617">
            <w:pPr>
              <w:rPr>
                <w:rFonts w:cs="Arial"/>
              </w:rPr>
            </w:pPr>
            <w:r w:rsidRPr="0F2E5617">
              <w:rPr>
                <w:rFonts w:cs="Arial"/>
              </w:rPr>
              <w:t>Urgent National approach to ensure continuity of data access - investigate ways to continue utilisation of Audit plus (but any new system will take considerable new time to get up and running</w:t>
            </w:r>
          </w:p>
        </w:tc>
        <w:tc>
          <w:tcPr>
            <w:tcW w:w="2724" w:type="dxa"/>
          </w:tcPr>
          <w:p w14:paraId="3142FB6C" w14:textId="1447C70B" w:rsidR="001D3027" w:rsidRPr="001E4373" w:rsidRDefault="49605D50" w:rsidP="0F2E5617">
            <w:pPr>
              <w:rPr>
                <w:rFonts w:cs="Arial"/>
              </w:rPr>
            </w:pPr>
            <w:r w:rsidRPr="0F2E5617">
              <w:rPr>
                <w:rFonts w:cs="Arial"/>
              </w:rPr>
              <w:t>Risk has been escalated to the NHS Executive Senior Leadership Group, Directors of Finance, Network and Planning, Welsh Government, Health Boards and Primary Care</w:t>
            </w:r>
            <w:r w:rsidR="50DB8AD7" w:rsidRPr="0F2E5617">
              <w:rPr>
                <w:rFonts w:cs="Arial"/>
              </w:rPr>
              <w:t xml:space="preserve">. Digital Health Care Wales and Health Care Intelligence have also escalated the risk. If a solution is not found to replace Audit </w:t>
            </w:r>
            <w:proofErr w:type="gramStart"/>
            <w:r w:rsidR="50DB8AD7" w:rsidRPr="0F2E5617">
              <w:rPr>
                <w:rFonts w:cs="Arial"/>
              </w:rPr>
              <w:t>Plus</w:t>
            </w:r>
            <w:proofErr w:type="gramEnd"/>
            <w:r w:rsidR="50DB8AD7" w:rsidRPr="0F2E5617">
              <w:rPr>
                <w:rFonts w:cs="Arial"/>
              </w:rPr>
              <w:t xml:space="preserve"> then Wales will no longer be able to input and collect data for diabetes care along with other programmes of work. </w:t>
            </w:r>
          </w:p>
        </w:tc>
      </w:tr>
      <w:tr w:rsidR="00F600E2" w:rsidRPr="001E4373" w14:paraId="7CE3295B" w14:textId="77777777" w:rsidTr="003138A3">
        <w:tc>
          <w:tcPr>
            <w:tcW w:w="1874" w:type="dxa"/>
          </w:tcPr>
          <w:p w14:paraId="249BB856" w14:textId="77777777" w:rsidR="00F600E2" w:rsidRPr="001E4373" w:rsidRDefault="00F600E2" w:rsidP="005E7473">
            <w:pPr>
              <w:rPr>
                <w:rFonts w:cs="Arial"/>
              </w:rPr>
            </w:pPr>
            <w:r w:rsidRPr="001E4373">
              <w:rPr>
                <w:rFonts w:cs="Arial"/>
                <w:b/>
                <w:bCs/>
              </w:rPr>
              <w:t>Education and self-management for people living with diabetes</w:t>
            </w:r>
          </w:p>
        </w:tc>
        <w:tc>
          <w:tcPr>
            <w:tcW w:w="4418" w:type="dxa"/>
          </w:tcPr>
          <w:p w14:paraId="04FB8B7F" w14:textId="0C916E2C" w:rsidR="00F600E2" w:rsidRPr="001E4373" w:rsidRDefault="00F600E2" w:rsidP="0F2E5617">
            <w:pPr>
              <w:rPr>
                <w:rFonts w:cs="Arial"/>
              </w:rPr>
            </w:pPr>
            <w:r w:rsidRPr="0F2E5617">
              <w:rPr>
                <w:rFonts w:cs="Arial"/>
              </w:rPr>
              <w:t>The current diabetes digital education platform is provided by the Leicester Diabetes Centre and provides access to MyD</w:t>
            </w:r>
            <w:r w:rsidR="00A131AB" w:rsidRPr="0F2E5617">
              <w:rPr>
                <w:rFonts w:cs="Arial"/>
              </w:rPr>
              <w:t>ESMOND</w:t>
            </w:r>
            <w:r w:rsidRPr="0F2E5617">
              <w:rPr>
                <w:rFonts w:cs="Arial"/>
              </w:rPr>
              <w:t xml:space="preserve">, </w:t>
            </w:r>
            <w:proofErr w:type="spellStart"/>
            <w:r w:rsidRPr="0F2E5617">
              <w:rPr>
                <w:rFonts w:cs="Arial"/>
              </w:rPr>
              <w:t>Babysteps</w:t>
            </w:r>
            <w:proofErr w:type="spellEnd"/>
            <w:r w:rsidRPr="0F2E5617">
              <w:rPr>
                <w:rFonts w:cs="Arial"/>
              </w:rPr>
              <w:t xml:space="preserve"> and Let’s Prevent Diabetes modules. Funding for these modules has been received centrally from the </w:t>
            </w:r>
            <w:proofErr w:type="gramStart"/>
            <w:r w:rsidRPr="0F2E5617">
              <w:rPr>
                <w:rFonts w:cs="Arial"/>
              </w:rPr>
              <w:t>All Wales</w:t>
            </w:r>
            <w:proofErr w:type="gramEnd"/>
            <w:r w:rsidRPr="0F2E5617">
              <w:rPr>
                <w:rFonts w:cs="Arial"/>
              </w:rPr>
              <w:t xml:space="preserve"> Diabetes Implementation Group (</w:t>
            </w:r>
            <w:proofErr w:type="spellStart"/>
            <w:r w:rsidRPr="0F2E5617">
              <w:rPr>
                <w:rFonts w:cs="Arial"/>
              </w:rPr>
              <w:t>AWDIG</w:t>
            </w:r>
            <w:proofErr w:type="spellEnd"/>
            <w:r w:rsidRPr="0F2E5617">
              <w:rPr>
                <w:rFonts w:cs="Arial"/>
              </w:rPr>
              <w:t>), however this funding stream has come to an end, with the Network only receiving approval to fund the platform until 31</w:t>
            </w:r>
            <w:r w:rsidRPr="0F2E5617">
              <w:rPr>
                <w:rFonts w:cs="Arial"/>
                <w:vertAlign w:val="superscript"/>
              </w:rPr>
              <w:t>st</w:t>
            </w:r>
            <w:r w:rsidRPr="0F2E5617">
              <w:rPr>
                <w:rFonts w:cs="Arial"/>
              </w:rPr>
              <w:t xml:space="preserve"> of September 2024. Should funding not be secured for the platform then people living with diabetes across Wales will cease to have access with immediate effect. All 2,211 users will lose access to their resources.  The loss of this resource will be detrimental to people living with diabetes across Wales as they will lose a key source of support and education for living with and supporting the prevention of type 2 diabetes across Wales. </w:t>
            </w:r>
          </w:p>
        </w:tc>
        <w:tc>
          <w:tcPr>
            <w:tcW w:w="2724" w:type="dxa"/>
          </w:tcPr>
          <w:p w14:paraId="412328DB" w14:textId="77777777" w:rsidR="00F600E2" w:rsidRPr="001E4373" w:rsidRDefault="00F600E2" w:rsidP="0F2E5617">
            <w:pPr>
              <w:rPr>
                <w:rFonts w:cs="Arial"/>
              </w:rPr>
            </w:pPr>
            <w:r w:rsidRPr="0F2E5617">
              <w:rPr>
                <w:rFonts w:cs="Arial"/>
              </w:rPr>
              <w:t xml:space="preserve">Letter has been drafted to Clinical Leads and Finance Leads across the Health Boards in Wales requesting that funding options be explored to maintain this resource. </w:t>
            </w:r>
          </w:p>
        </w:tc>
      </w:tr>
      <w:tr w:rsidR="00F600E2" w:rsidRPr="001E4373" w14:paraId="370E9387" w14:textId="77777777" w:rsidTr="003138A3">
        <w:tc>
          <w:tcPr>
            <w:tcW w:w="1874" w:type="dxa"/>
          </w:tcPr>
          <w:p w14:paraId="31B6730F" w14:textId="77777777" w:rsidR="00F600E2" w:rsidRPr="001E4373" w:rsidRDefault="00F600E2" w:rsidP="005E7473">
            <w:pPr>
              <w:rPr>
                <w:rFonts w:cs="Arial"/>
              </w:rPr>
            </w:pPr>
            <w:r w:rsidRPr="001E4373">
              <w:rPr>
                <w:rFonts w:cs="Arial"/>
                <w:b/>
                <w:bCs/>
              </w:rPr>
              <w:t>Prevention of Type 2 Diabetes</w:t>
            </w:r>
          </w:p>
        </w:tc>
        <w:tc>
          <w:tcPr>
            <w:tcW w:w="4418" w:type="dxa"/>
          </w:tcPr>
          <w:p w14:paraId="3F68C89C" w14:textId="444B346E" w:rsidR="00F600E2" w:rsidRPr="001E4373" w:rsidRDefault="00F600E2" w:rsidP="0F2E5617">
            <w:pPr>
              <w:rPr>
                <w:rFonts w:cs="Arial"/>
              </w:rPr>
            </w:pPr>
            <w:r w:rsidRPr="0F2E5617">
              <w:rPr>
                <w:rFonts w:cs="Arial"/>
              </w:rPr>
              <w:t xml:space="preserve">Continuation of funding for the Remission Project has not been agreed. Business Cases have been sent to the Health Boards’s; however, no funding has been agreed. The remission project can support people living with type to change their diet and lifestyle to </w:t>
            </w:r>
            <w:r w:rsidR="00E3126C" w:rsidRPr="0F2E5617">
              <w:rPr>
                <w:rFonts w:cs="Arial"/>
              </w:rPr>
              <w:t>reverse</w:t>
            </w:r>
            <w:r w:rsidRPr="0F2E5617">
              <w:rPr>
                <w:rFonts w:cs="Arial"/>
              </w:rPr>
              <w:t xml:space="preserve"> their type 2 diabetes and reduce the risk of developing further comorbidities linked to obesity, such as cardiovascular disease and stroke.</w:t>
            </w:r>
          </w:p>
        </w:tc>
        <w:tc>
          <w:tcPr>
            <w:tcW w:w="2724" w:type="dxa"/>
          </w:tcPr>
          <w:p w14:paraId="31E4F16C" w14:textId="06E75883" w:rsidR="00F600E2" w:rsidRPr="001E4373" w:rsidRDefault="00F600E2" w:rsidP="0F2E5617">
            <w:pPr>
              <w:rPr>
                <w:rFonts w:cs="Arial"/>
              </w:rPr>
            </w:pPr>
            <w:r w:rsidRPr="0F2E5617">
              <w:rPr>
                <w:rFonts w:cs="Arial"/>
              </w:rPr>
              <w:t xml:space="preserve">Support has been provided to the Health Board’s to develop business cases and Freedom of Information Requests have been completed and returned. </w:t>
            </w:r>
          </w:p>
        </w:tc>
      </w:tr>
      <w:tr w:rsidR="001D3027" w:rsidRPr="001E4373" w14:paraId="6C440A5E" w14:textId="77777777" w:rsidTr="003138A3">
        <w:tc>
          <w:tcPr>
            <w:tcW w:w="1874" w:type="dxa"/>
          </w:tcPr>
          <w:p w14:paraId="1045981B" w14:textId="77777777" w:rsidR="001D3027" w:rsidRPr="001E4373" w:rsidRDefault="001D3027" w:rsidP="005C2C58">
            <w:pPr>
              <w:rPr>
                <w:rFonts w:cs="Arial"/>
                <w:b/>
                <w:bCs/>
              </w:rPr>
            </w:pPr>
            <w:r w:rsidRPr="001E4373">
              <w:rPr>
                <w:rFonts w:cs="Arial"/>
                <w:b/>
                <w:bCs/>
              </w:rPr>
              <w:t>Implementation of impending NICE Technology Appraisal on Hybrid Closed Loops</w:t>
            </w:r>
          </w:p>
        </w:tc>
        <w:tc>
          <w:tcPr>
            <w:tcW w:w="4418" w:type="dxa"/>
          </w:tcPr>
          <w:p w14:paraId="58E8EC45" w14:textId="77777777" w:rsidR="001D3027" w:rsidRPr="001E4373" w:rsidRDefault="49605D50" w:rsidP="0F2E5617">
            <w:pPr>
              <w:rPr>
                <w:rFonts w:cs="Arial"/>
              </w:rPr>
            </w:pPr>
            <w:r w:rsidRPr="0F2E5617">
              <w:rPr>
                <w:rFonts w:cs="Arial"/>
              </w:rPr>
              <w:t>There will be a gap of 6000 patients plus who will be recommended to be started on hybrid closed loops. Services are currently saturated. If the TA is not met subsequent harm will be caused to people living with type 1 diabetes.</w:t>
            </w:r>
          </w:p>
          <w:p w14:paraId="7ABCF033" w14:textId="77777777" w:rsidR="001D3027" w:rsidRPr="001E4373" w:rsidRDefault="001D3027" w:rsidP="0F2E5617">
            <w:pPr>
              <w:rPr>
                <w:rFonts w:cs="Arial"/>
              </w:rPr>
            </w:pPr>
          </w:p>
        </w:tc>
        <w:tc>
          <w:tcPr>
            <w:tcW w:w="2724" w:type="dxa"/>
          </w:tcPr>
          <w:p w14:paraId="3D57CC43" w14:textId="77777777" w:rsidR="001D3027" w:rsidRPr="001E4373" w:rsidRDefault="49605D50" w:rsidP="0F2E5617">
            <w:pPr>
              <w:rPr>
                <w:rFonts w:cs="Arial"/>
              </w:rPr>
            </w:pPr>
            <w:r w:rsidRPr="0F2E5617">
              <w:rPr>
                <w:rFonts w:cs="Arial"/>
              </w:rPr>
              <w:t>The Minister for Health will possibly ask for a variation. Meetings have happened with leaders across Wales and services have been mapped.  Following this a plan will be formulated which is likely to be an agreement for a certain number per annum but staff release from general roles will be needed. A national training programme will be required.</w:t>
            </w:r>
          </w:p>
        </w:tc>
      </w:tr>
      <w:tr w:rsidR="001D3027" w:rsidRPr="001E4373" w14:paraId="2EAA3438" w14:textId="77777777" w:rsidTr="003138A3">
        <w:tc>
          <w:tcPr>
            <w:tcW w:w="1874" w:type="dxa"/>
          </w:tcPr>
          <w:p w14:paraId="094EA4CC" w14:textId="77777777" w:rsidR="001D3027" w:rsidRPr="001E4373" w:rsidRDefault="001D3027" w:rsidP="005C2C58">
            <w:pPr>
              <w:jc w:val="both"/>
              <w:rPr>
                <w:rFonts w:cs="Arial"/>
              </w:rPr>
            </w:pPr>
            <w:r w:rsidRPr="001E4373">
              <w:rPr>
                <w:rFonts w:cs="Arial"/>
                <w:b/>
                <w:bCs/>
              </w:rPr>
              <w:t>Workforce</w:t>
            </w:r>
          </w:p>
        </w:tc>
        <w:tc>
          <w:tcPr>
            <w:tcW w:w="4418" w:type="dxa"/>
          </w:tcPr>
          <w:p w14:paraId="2914E846" w14:textId="77777777" w:rsidR="001D3027" w:rsidRPr="001E4373" w:rsidRDefault="49605D50" w:rsidP="0F2E5617">
            <w:pPr>
              <w:rPr>
                <w:rFonts w:cs="Arial"/>
              </w:rPr>
            </w:pPr>
            <w:r w:rsidRPr="0F2E5617">
              <w:rPr>
                <w:rFonts w:cs="Arial"/>
              </w:rPr>
              <w:t xml:space="preserve">Insufficient staffing levels across the multidisciplinary team will impact on the level of care received by people living with diabetes. Reduced standards of care will result in clinical harm and adverse outcomes such as a rise in dialysis and amputation. </w:t>
            </w:r>
          </w:p>
        </w:tc>
        <w:tc>
          <w:tcPr>
            <w:tcW w:w="2724" w:type="dxa"/>
          </w:tcPr>
          <w:p w14:paraId="221F87D1" w14:textId="77777777" w:rsidR="001D3027" w:rsidRPr="001E4373" w:rsidRDefault="49605D50" w:rsidP="0F2E5617">
            <w:pPr>
              <w:rPr>
                <w:rFonts w:cs="Arial"/>
              </w:rPr>
            </w:pPr>
            <w:r w:rsidRPr="0F2E5617">
              <w:rPr>
                <w:rFonts w:cs="Arial"/>
              </w:rPr>
              <w:t xml:space="preserve">Review of job descriptions is underway to upskill the workforce and ensure succession planning for the future. </w:t>
            </w:r>
          </w:p>
        </w:tc>
      </w:tr>
      <w:tr w:rsidR="001D3027" w:rsidRPr="001E4373" w14:paraId="6E77462A" w14:textId="77777777" w:rsidTr="003138A3">
        <w:tc>
          <w:tcPr>
            <w:tcW w:w="1874" w:type="dxa"/>
          </w:tcPr>
          <w:p w14:paraId="52A21345" w14:textId="77777777" w:rsidR="001D3027" w:rsidRPr="001E4373" w:rsidRDefault="001D3027" w:rsidP="005C2C58">
            <w:pPr>
              <w:rPr>
                <w:rFonts w:cs="Arial"/>
                <w:b/>
                <w:bCs/>
              </w:rPr>
            </w:pPr>
            <w:r w:rsidRPr="001E4373">
              <w:rPr>
                <w:rFonts w:cs="Arial"/>
                <w:b/>
                <w:bCs/>
              </w:rPr>
              <w:t>Essential Care Processes for people with Type 1 and type 2 Diabetes</w:t>
            </w:r>
          </w:p>
        </w:tc>
        <w:tc>
          <w:tcPr>
            <w:tcW w:w="4418" w:type="dxa"/>
          </w:tcPr>
          <w:p w14:paraId="0B7444A9" w14:textId="77777777" w:rsidR="001D3027" w:rsidRPr="001E4373" w:rsidRDefault="49605D50" w:rsidP="0F2E5617">
            <w:pPr>
              <w:rPr>
                <w:rFonts w:cs="Arial"/>
              </w:rPr>
            </w:pPr>
            <w:r w:rsidRPr="0F2E5617">
              <w:rPr>
                <w:rFonts w:cs="Arial"/>
              </w:rPr>
              <w:t>The National Diabetes Audit collects data on all people living with diabetes in Wales via Audit Plus. This has shown a drop in completion of 8 care processes and completion of 3 treatment targets. If the risk is not addressed this will have an impact on people living with diabetes which could result in harm.  Lack of a secondary care database is providing efficient communication between Primary and Secondary Care regarding the care processes undertaken</w:t>
            </w:r>
            <w:r w:rsidR="50DB8AD7" w:rsidRPr="0F2E5617">
              <w:rPr>
                <w:rFonts w:cs="Arial"/>
              </w:rPr>
              <w:t xml:space="preserve">. </w:t>
            </w:r>
          </w:p>
          <w:p w14:paraId="2D90AC7D" w14:textId="77777777" w:rsidR="002F6EB1" w:rsidRPr="001E4373" w:rsidRDefault="002F6EB1" w:rsidP="0F2E5617">
            <w:pPr>
              <w:rPr>
                <w:rFonts w:cs="Arial"/>
              </w:rPr>
            </w:pPr>
          </w:p>
          <w:p w14:paraId="2ECA307C" w14:textId="345902FB" w:rsidR="002F6EB1" w:rsidRPr="001E4373" w:rsidRDefault="50DB8AD7" w:rsidP="0F2E5617">
            <w:pPr>
              <w:rPr>
                <w:rFonts w:cs="Arial"/>
              </w:rPr>
            </w:pPr>
            <w:r w:rsidRPr="0F2E5617">
              <w:rPr>
                <w:rFonts w:cs="Arial"/>
              </w:rPr>
              <w:t>These reports are at risk as they use the data collected form Audit Plus and notice has been served with a view to the contract ending in Autumn 2024</w:t>
            </w:r>
          </w:p>
        </w:tc>
        <w:tc>
          <w:tcPr>
            <w:tcW w:w="2724" w:type="dxa"/>
          </w:tcPr>
          <w:p w14:paraId="1DB2C689" w14:textId="71FD5B16" w:rsidR="001D3027" w:rsidRPr="001E4373" w:rsidRDefault="49605D50" w:rsidP="0F2E5617">
            <w:pPr>
              <w:rPr>
                <w:rFonts w:cs="Arial"/>
              </w:rPr>
            </w:pPr>
            <w:r w:rsidRPr="0F2E5617">
              <w:rPr>
                <w:rFonts w:cs="Arial"/>
              </w:rPr>
              <w:t xml:space="preserve">This fall in parameters in National Diabetes Audit has been recognised and considered at various levels. The Minister of Health has made this a priority and some parameters have been reactivated in </w:t>
            </w:r>
            <w:proofErr w:type="spellStart"/>
            <w:r w:rsidRPr="0F2E5617">
              <w:rPr>
                <w:rFonts w:cs="Arial"/>
              </w:rPr>
              <w:t>QOF</w:t>
            </w:r>
            <w:proofErr w:type="spellEnd"/>
            <w:r w:rsidRPr="0F2E5617">
              <w:rPr>
                <w:rFonts w:cs="Arial"/>
              </w:rPr>
              <w:t>. This is included in the Performance Framework. An Audit Plus module has been created to facilitate improvement. Working towards a national QIP in this area. Quarterly reports have now begun. Reports began in Q3 of 2023/24 and Q4 reports have just been shared with all Clinical Leads and Primary Care. Improvements have already been made in the uptake of the 8 essential care processes between Q3 and Q4.</w:t>
            </w:r>
          </w:p>
        </w:tc>
      </w:tr>
    </w:tbl>
    <w:p w14:paraId="3B319AAF" w14:textId="77777777" w:rsidR="003138A3" w:rsidRDefault="003138A3" w:rsidP="003039AA">
      <w:pPr>
        <w:ind w:left="851" w:hanging="851"/>
        <w:jc w:val="both"/>
        <w:rPr>
          <w:rFonts w:asciiTheme="majorHAnsi" w:hAnsiTheme="majorHAnsi" w:cs="Arial"/>
          <w:color w:val="215E99" w:themeColor="text2" w:themeTint="BF"/>
          <w:sz w:val="36"/>
          <w:szCs w:val="36"/>
        </w:rPr>
      </w:pPr>
    </w:p>
    <w:p w14:paraId="45917184" w14:textId="2C72624B" w:rsidR="005717EF" w:rsidRPr="0071523B" w:rsidRDefault="005717EF" w:rsidP="003039AA">
      <w:pPr>
        <w:ind w:left="851" w:hanging="851"/>
        <w:jc w:val="both"/>
        <w:rPr>
          <w:rFonts w:asciiTheme="majorHAnsi" w:hAnsiTheme="majorHAnsi" w:cs="Arial"/>
          <w:color w:val="215E99" w:themeColor="text2" w:themeTint="BF"/>
          <w:sz w:val="36"/>
          <w:szCs w:val="36"/>
        </w:rPr>
      </w:pPr>
      <w:r w:rsidRPr="0071523B">
        <w:rPr>
          <w:rFonts w:asciiTheme="majorHAnsi" w:hAnsiTheme="majorHAnsi" w:cs="Arial"/>
          <w:color w:val="215E99" w:themeColor="text2" w:themeTint="BF"/>
          <w:sz w:val="36"/>
          <w:szCs w:val="36"/>
        </w:rPr>
        <w:t xml:space="preserve">3. </w:t>
      </w:r>
      <w:r w:rsidR="003039AA">
        <w:rPr>
          <w:rFonts w:asciiTheme="majorHAnsi" w:hAnsiTheme="majorHAnsi" w:cs="Arial"/>
          <w:color w:val="215E99" w:themeColor="text2" w:themeTint="BF"/>
          <w:sz w:val="36"/>
          <w:szCs w:val="36"/>
        </w:rPr>
        <w:tab/>
      </w:r>
      <w:r w:rsidRPr="0071523B">
        <w:rPr>
          <w:rFonts w:asciiTheme="majorHAnsi" w:hAnsiTheme="majorHAnsi" w:cs="Arial"/>
          <w:color w:val="215E99" w:themeColor="text2" w:themeTint="BF"/>
          <w:sz w:val="36"/>
          <w:szCs w:val="36"/>
        </w:rPr>
        <w:t>Key enablers</w:t>
      </w:r>
    </w:p>
    <w:p w14:paraId="1B208C67" w14:textId="793DD2E3" w:rsidR="00EE1496" w:rsidRPr="001E4373" w:rsidRDefault="00EE1496" w:rsidP="00EE1496">
      <w:pPr>
        <w:rPr>
          <w:rFonts w:cs="Arial"/>
        </w:rPr>
      </w:pPr>
      <w:r w:rsidRPr="001E4373">
        <w:rPr>
          <w:rFonts w:cs="Arial"/>
        </w:rPr>
        <w:t xml:space="preserve">The Diabetes Network will have interdependencies with other Strategic Clinical Networks, programmes and NHS Executive Directorates. By mapping cross cutting priorities across the Strategic Networks, we can ensure to reduce duplication and promote a patient focused approach. To accomplish our priorities for the year we will need engagement with </w:t>
      </w:r>
      <w:proofErr w:type="gramStart"/>
      <w:r w:rsidRPr="001E4373">
        <w:rPr>
          <w:rFonts w:cs="Arial"/>
        </w:rPr>
        <w:t>a number of</w:t>
      </w:r>
      <w:proofErr w:type="gramEnd"/>
      <w:r w:rsidRPr="001E4373">
        <w:rPr>
          <w:rFonts w:cs="Arial"/>
        </w:rPr>
        <w:t xml:space="preserve"> enablers/programmes to support implementation/completion. We will need to engage with </w:t>
      </w:r>
      <w:proofErr w:type="gramStart"/>
      <w:r w:rsidRPr="001E4373">
        <w:rPr>
          <w:rFonts w:cs="Arial"/>
        </w:rPr>
        <w:t>all of</w:t>
      </w:r>
      <w:proofErr w:type="gramEnd"/>
      <w:r w:rsidRPr="001E4373">
        <w:rPr>
          <w:rFonts w:cs="Arial"/>
        </w:rPr>
        <w:t xml:space="preserve"> the enablers and functions within the NHS Executive at some point but have identified those that we will be engaging with initially.</w:t>
      </w:r>
    </w:p>
    <w:p w14:paraId="77BCB42F" w14:textId="77777777" w:rsidR="005717EF" w:rsidRPr="001E4373" w:rsidRDefault="005717EF" w:rsidP="005717EF">
      <w:pPr>
        <w:rPr>
          <w:rFonts w:cs="Arial"/>
        </w:rPr>
      </w:pPr>
      <w:r w:rsidRPr="001E4373">
        <w:rPr>
          <w:rFonts w:cs="Arial"/>
        </w:rPr>
        <w:t>The achievement of the noted actions above to deliver on the key priorities is only possible through collaboration with key enablers. These key enables have been noted within the priority action plans (Table 1.) and includes:</w:t>
      </w:r>
    </w:p>
    <w:p w14:paraId="1D596A1C" w14:textId="77777777" w:rsidR="005717EF" w:rsidRPr="001E4373" w:rsidRDefault="005717EF" w:rsidP="005717EF">
      <w:pPr>
        <w:pStyle w:val="ListParagraph"/>
        <w:numPr>
          <w:ilvl w:val="0"/>
          <w:numId w:val="52"/>
        </w:numPr>
        <w:rPr>
          <w:rFonts w:cs="Arial"/>
        </w:rPr>
      </w:pPr>
      <w:r w:rsidRPr="001E4373">
        <w:rPr>
          <w:rFonts w:cs="Arial"/>
        </w:rPr>
        <w:t>NHS Executive Networks &amp; Planning Directorate</w:t>
      </w:r>
    </w:p>
    <w:p w14:paraId="0A48718B" w14:textId="77777777" w:rsidR="005717EF" w:rsidRPr="001E4373" w:rsidRDefault="005717EF" w:rsidP="005717EF">
      <w:pPr>
        <w:pStyle w:val="ListParagraph"/>
        <w:numPr>
          <w:ilvl w:val="0"/>
          <w:numId w:val="52"/>
        </w:numPr>
        <w:rPr>
          <w:rFonts w:cs="Arial"/>
        </w:rPr>
      </w:pPr>
      <w:r w:rsidRPr="001E4373">
        <w:rPr>
          <w:rFonts w:cs="Arial"/>
        </w:rPr>
        <w:t>NHS Executive Business Unit</w:t>
      </w:r>
    </w:p>
    <w:p w14:paraId="18388BE9" w14:textId="77777777" w:rsidR="005717EF" w:rsidRPr="001E4373" w:rsidRDefault="005717EF" w:rsidP="005717EF">
      <w:pPr>
        <w:pStyle w:val="ListParagraph"/>
        <w:numPr>
          <w:ilvl w:val="0"/>
          <w:numId w:val="52"/>
        </w:numPr>
        <w:rPr>
          <w:rFonts w:cs="Arial"/>
        </w:rPr>
      </w:pPr>
      <w:r w:rsidRPr="001E4373">
        <w:rPr>
          <w:rFonts w:cs="Arial"/>
        </w:rPr>
        <w:t>NHS Executive Finance Team</w:t>
      </w:r>
    </w:p>
    <w:p w14:paraId="4C5C15C7" w14:textId="77777777" w:rsidR="005717EF" w:rsidRPr="001E4373" w:rsidRDefault="005717EF" w:rsidP="005717EF">
      <w:pPr>
        <w:pStyle w:val="ListParagraph"/>
        <w:numPr>
          <w:ilvl w:val="0"/>
          <w:numId w:val="52"/>
        </w:numPr>
        <w:rPr>
          <w:rFonts w:cs="Arial"/>
        </w:rPr>
      </w:pPr>
      <w:r w:rsidRPr="001E4373">
        <w:rPr>
          <w:rFonts w:cs="Arial"/>
        </w:rPr>
        <w:t>NHS Executive Communications Team</w:t>
      </w:r>
    </w:p>
    <w:p w14:paraId="03BC4C9D" w14:textId="54A5F54C" w:rsidR="005717EF" w:rsidRPr="001E4373" w:rsidRDefault="005717EF" w:rsidP="005717EF">
      <w:pPr>
        <w:pStyle w:val="ListParagraph"/>
        <w:numPr>
          <w:ilvl w:val="0"/>
          <w:numId w:val="52"/>
        </w:numPr>
        <w:rPr>
          <w:rFonts w:cs="Arial"/>
        </w:rPr>
      </w:pPr>
      <w:r w:rsidRPr="001E4373">
        <w:rPr>
          <w:rFonts w:cs="Arial"/>
        </w:rPr>
        <w:t xml:space="preserve">NHS Executive Digital Health Care Wales </w:t>
      </w:r>
    </w:p>
    <w:p w14:paraId="1C2FD9B9" w14:textId="77777777" w:rsidR="00EE1496" w:rsidRPr="001E4373" w:rsidRDefault="005717EF" w:rsidP="005717EF">
      <w:pPr>
        <w:pStyle w:val="ListParagraph"/>
        <w:numPr>
          <w:ilvl w:val="0"/>
          <w:numId w:val="52"/>
        </w:numPr>
        <w:rPr>
          <w:rFonts w:cs="Arial"/>
        </w:rPr>
      </w:pPr>
      <w:r w:rsidRPr="001E4373">
        <w:rPr>
          <w:rFonts w:cs="Arial"/>
        </w:rPr>
        <w:t>Quality, Safety and Improvement Directorate</w:t>
      </w:r>
      <w:r w:rsidR="00EE1496" w:rsidRPr="001E4373">
        <w:t xml:space="preserve"> </w:t>
      </w:r>
    </w:p>
    <w:p w14:paraId="69D3C3ED" w14:textId="24B05815" w:rsidR="005717EF" w:rsidRPr="001E4373" w:rsidRDefault="00EE1496" w:rsidP="005717EF">
      <w:pPr>
        <w:pStyle w:val="ListParagraph"/>
        <w:numPr>
          <w:ilvl w:val="0"/>
          <w:numId w:val="52"/>
        </w:numPr>
        <w:rPr>
          <w:rFonts w:cs="Arial"/>
        </w:rPr>
      </w:pPr>
      <w:r w:rsidRPr="001E4373">
        <w:rPr>
          <w:rFonts w:cs="Arial"/>
        </w:rPr>
        <w:t>Strategic Programme for Primary Care </w:t>
      </w:r>
    </w:p>
    <w:p w14:paraId="4CE9191E" w14:textId="77777777" w:rsidR="00EE1496" w:rsidRPr="001E4373" w:rsidRDefault="00EE1496" w:rsidP="008E3926">
      <w:pPr>
        <w:pStyle w:val="ListParagraph"/>
        <w:numPr>
          <w:ilvl w:val="0"/>
          <w:numId w:val="52"/>
        </w:numPr>
        <w:rPr>
          <w:rFonts w:cs="Arial"/>
        </w:rPr>
      </w:pPr>
      <w:r w:rsidRPr="001E4373">
        <w:rPr>
          <w:rFonts w:cs="Arial"/>
        </w:rPr>
        <w:t>Public Health Wales</w:t>
      </w:r>
    </w:p>
    <w:p w14:paraId="7C105155" w14:textId="716BBAC5" w:rsidR="005717EF" w:rsidRPr="001E4373" w:rsidRDefault="005717EF" w:rsidP="008E3926">
      <w:pPr>
        <w:pStyle w:val="ListParagraph"/>
        <w:numPr>
          <w:ilvl w:val="0"/>
          <w:numId w:val="52"/>
        </w:numPr>
        <w:rPr>
          <w:rFonts w:cs="Arial"/>
        </w:rPr>
      </w:pPr>
      <w:r w:rsidRPr="001E4373">
        <w:rPr>
          <w:rFonts w:cs="Arial"/>
        </w:rPr>
        <w:t>Health Boards Diabetes Clinical Leads</w:t>
      </w:r>
    </w:p>
    <w:p w14:paraId="190D1BD9" w14:textId="2DA36374" w:rsidR="005717EF" w:rsidRPr="001E4373" w:rsidRDefault="005717EF" w:rsidP="005717EF">
      <w:pPr>
        <w:pStyle w:val="ListParagraph"/>
        <w:numPr>
          <w:ilvl w:val="0"/>
          <w:numId w:val="52"/>
        </w:numPr>
        <w:rPr>
          <w:rFonts w:cs="Arial"/>
        </w:rPr>
      </w:pPr>
      <w:r w:rsidRPr="001E4373">
        <w:rPr>
          <w:rFonts w:cs="Arial"/>
        </w:rPr>
        <w:t>Welsh Government Diabetes Condition Policy Leads</w:t>
      </w:r>
    </w:p>
    <w:p w14:paraId="2FA76102" w14:textId="6055D8B2" w:rsidR="005717EF" w:rsidRPr="001E4373" w:rsidRDefault="005717EF" w:rsidP="005717EF">
      <w:pPr>
        <w:pStyle w:val="ListParagraph"/>
        <w:numPr>
          <w:ilvl w:val="0"/>
          <w:numId w:val="52"/>
        </w:numPr>
        <w:rPr>
          <w:rFonts w:cs="Arial"/>
        </w:rPr>
      </w:pPr>
      <w:r w:rsidRPr="001E4373">
        <w:rPr>
          <w:rFonts w:cs="Arial"/>
        </w:rPr>
        <w:t>Diabetes UK Cymru</w:t>
      </w:r>
    </w:p>
    <w:p w14:paraId="05354A66" w14:textId="04A894BF" w:rsidR="005717EF" w:rsidRPr="001E4373" w:rsidRDefault="005717EF" w:rsidP="005717EF">
      <w:pPr>
        <w:pStyle w:val="ListParagraph"/>
        <w:numPr>
          <w:ilvl w:val="0"/>
          <w:numId w:val="52"/>
        </w:numPr>
        <w:rPr>
          <w:rFonts w:cs="Arial"/>
        </w:rPr>
      </w:pPr>
      <w:r w:rsidRPr="001E4373">
        <w:rPr>
          <w:rFonts w:cs="Arial"/>
        </w:rPr>
        <w:t>Kidney Wales</w:t>
      </w:r>
    </w:p>
    <w:p w14:paraId="257E4824" w14:textId="4DBD9124" w:rsidR="005717EF" w:rsidRPr="001E4373" w:rsidRDefault="005717EF" w:rsidP="005717EF">
      <w:pPr>
        <w:pStyle w:val="ListParagraph"/>
        <w:numPr>
          <w:ilvl w:val="0"/>
          <w:numId w:val="52"/>
        </w:numPr>
        <w:rPr>
          <w:rFonts w:cs="Arial"/>
        </w:rPr>
      </w:pPr>
      <w:r w:rsidRPr="001E4373">
        <w:rPr>
          <w:rFonts w:cs="Arial"/>
        </w:rPr>
        <w:t xml:space="preserve">The Mentor Ring </w:t>
      </w:r>
    </w:p>
    <w:p w14:paraId="3FD87DC1" w14:textId="77777777" w:rsidR="005717EF" w:rsidRPr="001E4373" w:rsidRDefault="005717EF" w:rsidP="005717EF">
      <w:pPr>
        <w:pStyle w:val="ListParagraph"/>
        <w:numPr>
          <w:ilvl w:val="0"/>
          <w:numId w:val="52"/>
        </w:numPr>
        <w:rPr>
          <w:rFonts w:cs="Arial"/>
        </w:rPr>
      </w:pPr>
      <w:r w:rsidRPr="001E4373">
        <w:rPr>
          <w:rFonts w:cs="Arial"/>
        </w:rPr>
        <w:t>Breakthrough T1D</w:t>
      </w:r>
    </w:p>
    <w:p w14:paraId="53768251" w14:textId="0B1B384E" w:rsidR="00BB5659" w:rsidRPr="001E4373" w:rsidRDefault="005717EF" w:rsidP="001E4373">
      <w:pPr>
        <w:rPr>
          <w:rFonts w:cs="Arial"/>
          <w:b/>
          <w:bCs/>
        </w:rPr>
      </w:pPr>
      <w:r w:rsidRPr="001E4373">
        <w:rPr>
          <w:rFonts w:cs="Arial"/>
        </w:rPr>
        <w:t>The working relationship between the Network and the noted Key enablers will be agreed upon during introductory meetings with each and ways of working established to ensure effective and efficient co-production of wo</w:t>
      </w:r>
      <w:r w:rsidR="001E4373">
        <w:rPr>
          <w:rFonts w:cs="Arial"/>
        </w:rPr>
        <w:t>rk.</w:t>
      </w:r>
    </w:p>
    <w:sectPr w:rsidR="00BB5659" w:rsidRPr="001E4373" w:rsidSect="001E4373">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60C58CD" w14:textId="77777777" w:rsidR="00FF30E6" w:rsidRDefault="00FF30E6" w:rsidP="004D1512">
      <w:pPr>
        <w:spacing w:after="0" w:line="240" w:lineRule="auto"/>
      </w:pPr>
      <w:r>
        <w:separator/>
      </w:r>
    </w:p>
  </w:endnote>
  <w:endnote w:type="continuationSeparator" w:id="0">
    <w:p w14:paraId="16367141" w14:textId="77777777" w:rsidR="00FF30E6" w:rsidRDefault="00FF30E6" w:rsidP="004D1512">
      <w:pPr>
        <w:spacing w:after="0" w:line="240" w:lineRule="auto"/>
      </w:pPr>
      <w:r>
        <w:continuationSeparator/>
      </w:r>
    </w:p>
  </w:endnote>
  <w:endnote w:type="continuationNotice" w:id="1">
    <w:p w14:paraId="3A902E5A" w14:textId="77777777" w:rsidR="00FF30E6" w:rsidRDefault="00FF30E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11224026"/>
      <w:docPartObj>
        <w:docPartGallery w:val="Page Numbers (Bottom of Page)"/>
        <w:docPartUnique/>
      </w:docPartObj>
    </w:sdtPr>
    <w:sdtEndPr>
      <w:rPr>
        <w:noProof/>
      </w:rPr>
    </w:sdtEndPr>
    <w:sdtContent>
      <w:p w14:paraId="6F9AF29B" w14:textId="06A422F0" w:rsidR="007620D8" w:rsidRDefault="007620D8">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48C8FCE" w14:textId="22D1376B" w:rsidR="743BB92F" w:rsidRDefault="743BB92F" w:rsidP="743BB9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5A81C29" w14:textId="77777777" w:rsidR="00FF30E6" w:rsidRDefault="00FF30E6" w:rsidP="004D1512">
      <w:pPr>
        <w:spacing w:after="0" w:line="240" w:lineRule="auto"/>
      </w:pPr>
      <w:r>
        <w:separator/>
      </w:r>
    </w:p>
  </w:footnote>
  <w:footnote w:type="continuationSeparator" w:id="0">
    <w:p w14:paraId="4295D52E" w14:textId="77777777" w:rsidR="00FF30E6" w:rsidRDefault="00FF30E6" w:rsidP="004D1512">
      <w:pPr>
        <w:spacing w:after="0" w:line="240" w:lineRule="auto"/>
      </w:pPr>
      <w:r>
        <w:continuationSeparator/>
      </w:r>
    </w:p>
  </w:footnote>
  <w:footnote w:type="continuationNotice" w:id="1">
    <w:p w14:paraId="2E284FC3" w14:textId="77777777" w:rsidR="00FF30E6" w:rsidRDefault="00FF30E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D90902" w14:textId="1C657245" w:rsidR="001E4373" w:rsidRDefault="743BB92F" w:rsidP="001E4373">
    <w:pPr>
      <w:pStyle w:val="Header"/>
    </w:pPr>
    <w:r w:rsidRPr="00AA7005">
      <w:t xml:space="preserve"> </w:t>
    </w:r>
    <w:r w:rsidR="002879C9" w:rsidRPr="00AA7005">
      <w:t>Diabetes</w:t>
    </w:r>
    <w:r w:rsidRPr="00AA7005">
      <w:t xml:space="preserve"> </w:t>
    </w:r>
    <w:r>
      <w:t xml:space="preserve">Strategic Network Workplan 2024/25 </w:t>
    </w:r>
  </w:p>
  <w:p w14:paraId="1181A7C9" w14:textId="2FEC17D3" w:rsidR="004D1512" w:rsidRPr="001E4373" w:rsidRDefault="004D1512" w:rsidP="001E437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6735B"/>
    <w:multiLevelType w:val="hybridMultilevel"/>
    <w:tmpl w:val="594401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2D0FEA"/>
    <w:multiLevelType w:val="hybridMultilevel"/>
    <w:tmpl w:val="6D082A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20798C"/>
    <w:multiLevelType w:val="hybridMultilevel"/>
    <w:tmpl w:val="23CC8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C23DF0"/>
    <w:multiLevelType w:val="hybridMultilevel"/>
    <w:tmpl w:val="B4BE6E6A"/>
    <w:lvl w:ilvl="0" w:tplc="FFFFFFFF">
      <w:start w:val="1"/>
      <w:numFmt w:val="decimal"/>
      <w:lvlText w:val="%1)"/>
      <w:lvlJc w:val="left"/>
      <w:pPr>
        <w:ind w:left="720" w:hanging="360"/>
      </w:pPr>
      <w:rPr>
        <w:rFonts w:asciiTheme="minorHAnsi" w:hAnsiTheme="minorHAnsi"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88C15E0"/>
    <w:multiLevelType w:val="hybridMultilevel"/>
    <w:tmpl w:val="2CDEAE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8DA36CD"/>
    <w:multiLevelType w:val="hybridMultilevel"/>
    <w:tmpl w:val="3F90DB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BF1A2B"/>
    <w:multiLevelType w:val="hybridMultilevel"/>
    <w:tmpl w:val="9A262C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9C17068"/>
    <w:multiLevelType w:val="hybridMultilevel"/>
    <w:tmpl w:val="074435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0A785329"/>
    <w:multiLevelType w:val="hybridMultilevel"/>
    <w:tmpl w:val="456A4F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B3C3A2F"/>
    <w:multiLevelType w:val="hybridMultilevel"/>
    <w:tmpl w:val="FA02D7DC"/>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0" w15:restartNumberingAfterBreak="0">
    <w:nsid w:val="0CCB6D4C"/>
    <w:multiLevelType w:val="hybridMultilevel"/>
    <w:tmpl w:val="8B7455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1CF665C"/>
    <w:multiLevelType w:val="hybridMultilevel"/>
    <w:tmpl w:val="4134FB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39C0C07"/>
    <w:multiLevelType w:val="hybridMultilevel"/>
    <w:tmpl w:val="B3E85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A061615"/>
    <w:multiLevelType w:val="hybridMultilevel"/>
    <w:tmpl w:val="84FE6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AAE3FB5"/>
    <w:multiLevelType w:val="hybridMultilevel"/>
    <w:tmpl w:val="B4BE6E6A"/>
    <w:lvl w:ilvl="0" w:tplc="FFFFFFFF">
      <w:start w:val="1"/>
      <w:numFmt w:val="decimal"/>
      <w:lvlText w:val="%1)"/>
      <w:lvlJc w:val="left"/>
      <w:pPr>
        <w:ind w:left="360" w:hanging="360"/>
      </w:pPr>
      <w:rPr>
        <w:rFonts w:asciiTheme="minorHAnsi" w:hAnsiTheme="minorHAnsi" w:hint="default"/>
        <w:b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 w15:restartNumberingAfterBreak="0">
    <w:nsid w:val="1BD02098"/>
    <w:multiLevelType w:val="hybridMultilevel"/>
    <w:tmpl w:val="0ACCB7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06C787D"/>
    <w:multiLevelType w:val="hybridMultilevel"/>
    <w:tmpl w:val="5AC24C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328723D"/>
    <w:multiLevelType w:val="multilevel"/>
    <w:tmpl w:val="17B032B0"/>
    <w:lvl w:ilvl="0">
      <w:start w:val="1"/>
      <w:numFmt w:val="decimal"/>
      <w:lvlText w:val="%1."/>
      <w:lvlJc w:val="left"/>
      <w:pPr>
        <w:ind w:left="720" w:hanging="360"/>
      </w:pPr>
      <w:rPr>
        <w:rFonts w:hint="default"/>
      </w:rPr>
    </w:lvl>
    <w:lvl w:ilvl="1">
      <w:start w:val="2"/>
      <w:numFmt w:val="decimal"/>
      <w:isLgl/>
      <w:lvlText w:val="%1.%2"/>
      <w:lvlJc w:val="left"/>
      <w:pPr>
        <w:ind w:left="730" w:hanging="37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23FC2EFC"/>
    <w:multiLevelType w:val="multilevel"/>
    <w:tmpl w:val="8098A5D6"/>
    <w:lvl w:ilvl="0">
      <w:start w:val="1"/>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25141B32"/>
    <w:multiLevelType w:val="hybridMultilevel"/>
    <w:tmpl w:val="F730749E"/>
    <w:lvl w:ilvl="0" w:tplc="FFFFFFFF">
      <w:start w:val="1"/>
      <w:numFmt w:val="decimal"/>
      <w:lvlText w:val="%1)"/>
      <w:lvlJc w:val="left"/>
      <w:pPr>
        <w:ind w:left="360" w:hanging="360"/>
      </w:pPr>
      <w:rPr>
        <w:rFonts w:asciiTheme="minorHAnsi" w:hAnsiTheme="minorHAnsi"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255440A1"/>
    <w:multiLevelType w:val="hybridMultilevel"/>
    <w:tmpl w:val="9880D494"/>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1" w15:restartNumberingAfterBreak="0">
    <w:nsid w:val="257D6A09"/>
    <w:multiLevelType w:val="hybridMultilevel"/>
    <w:tmpl w:val="B4BE6E6A"/>
    <w:lvl w:ilvl="0" w:tplc="FFFFFFFF">
      <w:start w:val="1"/>
      <w:numFmt w:val="decimal"/>
      <w:lvlText w:val="%1)"/>
      <w:lvlJc w:val="left"/>
      <w:pPr>
        <w:ind w:left="360" w:hanging="360"/>
      </w:pPr>
      <w:rPr>
        <w:rFonts w:asciiTheme="minorHAnsi" w:hAnsiTheme="minorHAnsi" w:hint="default"/>
        <w:b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 w15:restartNumberingAfterBreak="0">
    <w:nsid w:val="262224B6"/>
    <w:multiLevelType w:val="hybridMultilevel"/>
    <w:tmpl w:val="8196DD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28A32C77"/>
    <w:multiLevelType w:val="hybridMultilevel"/>
    <w:tmpl w:val="255697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9640E78"/>
    <w:multiLevelType w:val="hybridMultilevel"/>
    <w:tmpl w:val="53868D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296E0E22"/>
    <w:multiLevelType w:val="hybridMultilevel"/>
    <w:tmpl w:val="C7164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2FF5750B"/>
    <w:multiLevelType w:val="hybridMultilevel"/>
    <w:tmpl w:val="E9BA4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2B2101E"/>
    <w:multiLevelType w:val="hybridMultilevel"/>
    <w:tmpl w:val="F5D239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341C60A9"/>
    <w:multiLevelType w:val="hybridMultilevel"/>
    <w:tmpl w:val="17D21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4556F2E"/>
    <w:multiLevelType w:val="hybridMultilevel"/>
    <w:tmpl w:val="17DA57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349278D2"/>
    <w:multiLevelType w:val="hybridMultilevel"/>
    <w:tmpl w:val="4EA0B5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38D92DCF"/>
    <w:multiLevelType w:val="hybridMultilevel"/>
    <w:tmpl w:val="42D2F9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39221DD4"/>
    <w:multiLevelType w:val="hybridMultilevel"/>
    <w:tmpl w:val="C75497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3A0D50A5"/>
    <w:multiLevelType w:val="hybridMultilevel"/>
    <w:tmpl w:val="015A44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3BA034F5"/>
    <w:multiLevelType w:val="hybridMultilevel"/>
    <w:tmpl w:val="B4BE6E6A"/>
    <w:lvl w:ilvl="0" w:tplc="FFFFFFFF">
      <w:start w:val="1"/>
      <w:numFmt w:val="decimal"/>
      <w:lvlText w:val="%1)"/>
      <w:lvlJc w:val="left"/>
      <w:pPr>
        <w:ind w:left="720" w:hanging="360"/>
      </w:pPr>
      <w:rPr>
        <w:rFonts w:asciiTheme="minorHAnsi" w:hAnsiTheme="minorHAnsi"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5" w15:restartNumberingAfterBreak="0">
    <w:nsid w:val="3D44254A"/>
    <w:multiLevelType w:val="hybridMultilevel"/>
    <w:tmpl w:val="B4BE6E6A"/>
    <w:lvl w:ilvl="0" w:tplc="FFFFFFFF">
      <w:start w:val="1"/>
      <w:numFmt w:val="decimal"/>
      <w:lvlText w:val="%1)"/>
      <w:lvlJc w:val="left"/>
      <w:pPr>
        <w:ind w:left="720" w:hanging="360"/>
      </w:pPr>
      <w:rPr>
        <w:rFonts w:asciiTheme="minorHAnsi" w:hAnsiTheme="minorHAnsi"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3E993260"/>
    <w:multiLevelType w:val="hybridMultilevel"/>
    <w:tmpl w:val="B4BE6E6A"/>
    <w:lvl w:ilvl="0" w:tplc="FFFFFFFF">
      <w:start w:val="1"/>
      <w:numFmt w:val="decimal"/>
      <w:lvlText w:val="%1)"/>
      <w:lvlJc w:val="left"/>
      <w:pPr>
        <w:ind w:left="360" w:hanging="360"/>
      </w:pPr>
      <w:rPr>
        <w:rFonts w:asciiTheme="minorHAnsi" w:hAnsiTheme="minorHAnsi" w:hint="default"/>
        <w:b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 w15:restartNumberingAfterBreak="0">
    <w:nsid w:val="3EDA6F73"/>
    <w:multiLevelType w:val="hybridMultilevel"/>
    <w:tmpl w:val="C080A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42F0245B"/>
    <w:multiLevelType w:val="hybridMultilevel"/>
    <w:tmpl w:val="F2E031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43223E6C"/>
    <w:multiLevelType w:val="hybridMultilevel"/>
    <w:tmpl w:val="B4BE6E6A"/>
    <w:lvl w:ilvl="0" w:tplc="A0CA1004">
      <w:start w:val="1"/>
      <w:numFmt w:val="decimal"/>
      <w:lvlText w:val="%1)"/>
      <w:lvlJc w:val="left"/>
      <w:pPr>
        <w:ind w:left="720" w:hanging="360"/>
      </w:pPr>
      <w:rPr>
        <w:rFonts w:asciiTheme="minorHAnsi" w:hAnsiTheme="minorHAnsi"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480538FF"/>
    <w:multiLevelType w:val="hybridMultilevel"/>
    <w:tmpl w:val="EBC6D3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48C26EA4"/>
    <w:multiLevelType w:val="hybridMultilevel"/>
    <w:tmpl w:val="B4BE6E6A"/>
    <w:lvl w:ilvl="0" w:tplc="FFFFFFFF">
      <w:start w:val="1"/>
      <w:numFmt w:val="decimal"/>
      <w:lvlText w:val="%1)"/>
      <w:lvlJc w:val="left"/>
      <w:pPr>
        <w:ind w:left="720" w:hanging="360"/>
      </w:pPr>
      <w:rPr>
        <w:rFonts w:asciiTheme="minorHAnsi" w:hAnsiTheme="minorHAnsi"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4900423E"/>
    <w:multiLevelType w:val="hybridMultilevel"/>
    <w:tmpl w:val="132618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49877C7F"/>
    <w:multiLevelType w:val="hybridMultilevel"/>
    <w:tmpl w:val="B1B4EB74"/>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4" w15:restartNumberingAfterBreak="0">
    <w:nsid w:val="4FE13567"/>
    <w:multiLevelType w:val="hybridMultilevel"/>
    <w:tmpl w:val="F62CA7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51352616"/>
    <w:multiLevelType w:val="hybridMultilevel"/>
    <w:tmpl w:val="131ED7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516B32F9"/>
    <w:multiLevelType w:val="multilevel"/>
    <w:tmpl w:val="B0F8B018"/>
    <w:lvl w:ilvl="0">
      <w:start w:val="1"/>
      <w:numFmt w:val="decimal"/>
      <w:lvlText w:val="%1."/>
      <w:lvlJc w:val="left"/>
      <w:pPr>
        <w:ind w:left="390" w:hanging="390"/>
      </w:pPr>
      <w:rPr>
        <w:rFonts w:hint="default"/>
      </w:rPr>
    </w:lvl>
    <w:lvl w:ilvl="1">
      <w:start w:val="1"/>
      <w:numFmt w:val="decimal"/>
      <w:isLgl/>
      <w:lvlText w:val="%1.%2"/>
      <w:lvlJc w:val="left"/>
      <w:pPr>
        <w:ind w:left="480" w:hanging="48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7" w15:restartNumberingAfterBreak="0">
    <w:nsid w:val="52E13D10"/>
    <w:multiLevelType w:val="hybridMultilevel"/>
    <w:tmpl w:val="39B2F5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54A911ED"/>
    <w:multiLevelType w:val="hybridMultilevel"/>
    <w:tmpl w:val="E96EE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59960698"/>
    <w:multiLevelType w:val="hybridMultilevel"/>
    <w:tmpl w:val="2F925C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62714858"/>
    <w:multiLevelType w:val="hybridMultilevel"/>
    <w:tmpl w:val="B4BE6E6A"/>
    <w:lvl w:ilvl="0" w:tplc="FFFFFFFF">
      <w:start w:val="1"/>
      <w:numFmt w:val="decimal"/>
      <w:lvlText w:val="%1)"/>
      <w:lvlJc w:val="left"/>
      <w:pPr>
        <w:ind w:left="360" w:hanging="360"/>
      </w:pPr>
      <w:rPr>
        <w:rFonts w:asciiTheme="minorHAnsi" w:hAnsiTheme="minorHAnsi" w:hint="default"/>
        <w:b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1" w15:restartNumberingAfterBreak="0">
    <w:nsid w:val="6293745F"/>
    <w:multiLevelType w:val="hybridMultilevel"/>
    <w:tmpl w:val="773A77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65007CF4"/>
    <w:multiLevelType w:val="hybridMultilevel"/>
    <w:tmpl w:val="E65880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652329A6"/>
    <w:multiLevelType w:val="hybridMultilevel"/>
    <w:tmpl w:val="B4BE6E6A"/>
    <w:lvl w:ilvl="0" w:tplc="FFFFFFFF">
      <w:start w:val="1"/>
      <w:numFmt w:val="decimal"/>
      <w:lvlText w:val="%1)"/>
      <w:lvlJc w:val="left"/>
      <w:pPr>
        <w:ind w:left="720" w:hanging="360"/>
      </w:pPr>
      <w:rPr>
        <w:rFonts w:asciiTheme="minorHAnsi" w:hAnsiTheme="minorHAnsi"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655E2405"/>
    <w:multiLevelType w:val="hybridMultilevel"/>
    <w:tmpl w:val="0096E1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5" w15:restartNumberingAfterBreak="0">
    <w:nsid w:val="66E36DA1"/>
    <w:multiLevelType w:val="hybridMultilevel"/>
    <w:tmpl w:val="312CB7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6BFE37D0"/>
    <w:multiLevelType w:val="hybridMultilevel"/>
    <w:tmpl w:val="EF88FA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6D757925"/>
    <w:multiLevelType w:val="hybridMultilevel"/>
    <w:tmpl w:val="3BD6D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70B647F7"/>
    <w:multiLevelType w:val="hybridMultilevel"/>
    <w:tmpl w:val="3F88A4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71E954DC"/>
    <w:multiLevelType w:val="hybridMultilevel"/>
    <w:tmpl w:val="37F644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0" w15:restartNumberingAfterBreak="0">
    <w:nsid w:val="72B300BB"/>
    <w:multiLevelType w:val="hybridMultilevel"/>
    <w:tmpl w:val="6A7EE7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72B9704E"/>
    <w:multiLevelType w:val="hybridMultilevel"/>
    <w:tmpl w:val="46C202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74FB06C8"/>
    <w:multiLevelType w:val="hybridMultilevel"/>
    <w:tmpl w:val="131805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75923E3D"/>
    <w:multiLevelType w:val="hybridMultilevel"/>
    <w:tmpl w:val="03FEA9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78B62965"/>
    <w:multiLevelType w:val="hybridMultilevel"/>
    <w:tmpl w:val="42E497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7C41137C"/>
    <w:multiLevelType w:val="hybridMultilevel"/>
    <w:tmpl w:val="3A0659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7D6A2322"/>
    <w:multiLevelType w:val="hybridMultilevel"/>
    <w:tmpl w:val="B4BE6E6A"/>
    <w:lvl w:ilvl="0" w:tplc="FFFFFFFF">
      <w:start w:val="1"/>
      <w:numFmt w:val="decimal"/>
      <w:lvlText w:val="%1)"/>
      <w:lvlJc w:val="left"/>
      <w:pPr>
        <w:ind w:left="720" w:hanging="360"/>
      </w:pPr>
      <w:rPr>
        <w:rFonts w:asciiTheme="minorHAnsi" w:hAnsiTheme="minorHAnsi"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7E5A13E0"/>
    <w:multiLevelType w:val="hybridMultilevel"/>
    <w:tmpl w:val="3B269EE2"/>
    <w:lvl w:ilvl="0" w:tplc="E6E6C886">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8" w15:restartNumberingAfterBreak="0">
    <w:nsid w:val="7F1F1074"/>
    <w:multiLevelType w:val="hybridMultilevel"/>
    <w:tmpl w:val="E8A4A3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7FBE6582"/>
    <w:multiLevelType w:val="hybridMultilevel"/>
    <w:tmpl w:val="386AAA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67717130">
    <w:abstractNumId w:val="65"/>
  </w:num>
  <w:num w:numId="2" w16cid:durableId="442770528">
    <w:abstractNumId w:val="29"/>
  </w:num>
  <w:num w:numId="3" w16cid:durableId="292104715">
    <w:abstractNumId w:val="28"/>
  </w:num>
  <w:num w:numId="4" w16cid:durableId="1335256794">
    <w:abstractNumId w:val="67"/>
  </w:num>
  <w:num w:numId="5" w16cid:durableId="293798775">
    <w:abstractNumId w:val="6"/>
  </w:num>
  <w:num w:numId="6" w16cid:durableId="820924276">
    <w:abstractNumId w:val="45"/>
  </w:num>
  <w:num w:numId="7" w16cid:durableId="1760329409">
    <w:abstractNumId w:val="17"/>
  </w:num>
  <w:num w:numId="8" w16cid:durableId="1833138926">
    <w:abstractNumId w:val="47"/>
  </w:num>
  <w:num w:numId="9" w16cid:durableId="841628368">
    <w:abstractNumId w:val="56"/>
  </w:num>
  <w:num w:numId="10" w16cid:durableId="776827597">
    <w:abstractNumId w:val="62"/>
  </w:num>
  <w:num w:numId="11" w16cid:durableId="347290181">
    <w:abstractNumId w:val="33"/>
  </w:num>
  <w:num w:numId="12" w16cid:durableId="1909220648">
    <w:abstractNumId w:val="64"/>
  </w:num>
  <w:num w:numId="13" w16cid:durableId="1863083628">
    <w:abstractNumId w:val="8"/>
  </w:num>
  <w:num w:numId="14" w16cid:durableId="520750879">
    <w:abstractNumId w:val="51"/>
  </w:num>
  <w:num w:numId="15" w16cid:durableId="648359897">
    <w:abstractNumId w:val="40"/>
  </w:num>
  <w:num w:numId="16" w16cid:durableId="155076829">
    <w:abstractNumId w:val="2"/>
  </w:num>
  <w:num w:numId="17" w16cid:durableId="2095739371">
    <w:abstractNumId w:val="13"/>
  </w:num>
  <w:num w:numId="18" w16cid:durableId="1463814464">
    <w:abstractNumId w:val="5"/>
  </w:num>
  <w:num w:numId="19" w16cid:durableId="2017882028">
    <w:abstractNumId w:val="55"/>
  </w:num>
  <w:num w:numId="20" w16cid:durableId="2027825834">
    <w:abstractNumId w:val="69"/>
  </w:num>
  <w:num w:numId="21" w16cid:durableId="471798030">
    <w:abstractNumId w:val="68"/>
  </w:num>
  <w:num w:numId="22" w16cid:durableId="1388996157">
    <w:abstractNumId w:val="1"/>
  </w:num>
  <w:num w:numId="23" w16cid:durableId="1752240431">
    <w:abstractNumId w:val="57"/>
  </w:num>
  <w:num w:numId="24" w16cid:durableId="2037465063">
    <w:abstractNumId w:val="44"/>
  </w:num>
  <w:num w:numId="25" w16cid:durableId="1735154400">
    <w:abstractNumId w:val="10"/>
  </w:num>
  <w:num w:numId="26" w16cid:durableId="1081100902">
    <w:abstractNumId w:val="61"/>
  </w:num>
  <w:num w:numId="27" w16cid:durableId="1768888525">
    <w:abstractNumId w:val="31"/>
  </w:num>
  <w:num w:numId="28" w16cid:durableId="330061983">
    <w:abstractNumId w:val="11"/>
  </w:num>
  <w:num w:numId="29" w16cid:durableId="578363945">
    <w:abstractNumId w:val="23"/>
  </w:num>
  <w:num w:numId="30" w16cid:durableId="718893206">
    <w:abstractNumId w:val="60"/>
  </w:num>
  <w:num w:numId="31" w16cid:durableId="583539518">
    <w:abstractNumId w:val="42"/>
  </w:num>
  <w:num w:numId="32" w16cid:durableId="66731210">
    <w:abstractNumId w:val="49"/>
  </w:num>
  <w:num w:numId="33" w16cid:durableId="900795214">
    <w:abstractNumId w:val="58"/>
  </w:num>
  <w:num w:numId="34" w16cid:durableId="2074499168">
    <w:abstractNumId w:val="12"/>
  </w:num>
  <w:num w:numId="35" w16cid:durableId="1777287552">
    <w:abstractNumId w:val="0"/>
  </w:num>
  <w:num w:numId="36" w16cid:durableId="1151562226">
    <w:abstractNumId w:val="24"/>
  </w:num>
  <w:num w:numId="37" w16cid:durableId="459808460">
    <w:abstractNumId w:val="30"/>
  </w:num>
  <w:num w:numId="38" w16cid:durableId="415785908">
    <w:abstractNumId w:val="32"/>
  </w:num>
  <w:num w:numId="39" w16cid:durableId="1114520971">
    <w:abstractNumId w:val="37"/>
  </w:num>
  <w:num w:numId="40" w16cid:durableId="2058159198">
    <w:abstractNumId w:val="38"/>
  </w:num>
  <w:num w:numId="41" w16cid:durableId="805898456">
    <w:abstractNumId w:val="52"/>
  </w:num>
  <w:num w:numId="42" w16cid:durableId="1639533897">
    <w:abstractNumId w:val="27"/>
  </w:num>
  <w:num w:numId="43" w16cid:durableId="255986779">
    <w:abstractNumId w:val="16"/>
  </w:num>
  <w:num w:numId="44" w16cid:durableId="1697386815">
    <w:abstractNumId w:val="48"/>
  </w:num>
  <w:num w:numId="45" w16cid:durableId="842403182">
    <w:abstractNumId w:val="63"/>
  </w:num>
  <w:num w:numId="46" w16cid:durableId="1967197845">
    <w:abstractNumId w:val="15"/>
  </w:num>
  <w:num w:numId="47" w16cid:durableId="1351643624">
    <w:abstractNumId w:val="26"/>
  </w:num>
  <w:num w:numId="48" w16cid:durableId="1835102117">
    <w:abstractNumId w:val="54"/>
  </w:num>
  <w:num w:numId="49" w16cid:durableId="1643076453">
    <w:abstractNumId w:val="4"/>
  </w:num>
  <w:num w:numId="50" w16cid:durableId="1275944169">
    <w:abstractNumId w:val="18"/>
  </w:num>
  <w:num w:numId="51" w16cid:durableId="289093759">
    <w:abstractNumId w:val="46"/>
  </w:num>
  <w:num w:numId="52" w16cid:durableId="1740785529">
    <w:abstractNumId w:val="25"/>
  </w:num>
  <w:num w:numId="53" w16cid:durableId="29692070">
    <w:abstractNumId w:val="59"/>
  </w:num>
  <w:num w:numId="54" w16cid:durableId="1138958679">
    <w:abstractNumId w:val="22"/>
  </w:num>
  <w:num w:numId="55" w16cid:durableId="1775201075">
    <w:abstractNumId w:val="43"/>
  </w:num>
  <w:num w:numId="56" w16cid:durableId="1730227392">
    <w:abstractNumId w:val="9"/>
  </w:num>
  <w:num w:numId="57" w16cid:durableId="752777419">
    <w:abstractNumId w:val="20"/>
  </w:num>
  <w:num w:numId="58" w16cid:durableId="1401368881">
    <w:abstractNumId w:val="39"/>
  </w:num>
  <w:num w:numId="59" w16cid:durableId="1494375276">
    <w:abstractNumId w:val="3"/>
  </w:num>
  <w:num w:numId="60" w16cid:durableId="1635789356">
    <w:abstractNumId w:val="34"/>
  </w:num>
  <w:num w:numId="61" w16cid:durableId="906695736">
    <w:abstractNumId w:val="35"/>
  </w:num>
  <w:num w:numId="62" w16cid:durableId="1173642023">
    <w:abstractNumId w:val="14"/>
  </w:num>
  <w:num w:numId="63" w16cid:durableId="148861129">
    <w:abstractNumId w:val="53"/>
  </w:num>
  <w:num w:numId="64" w16cid:durableId="1206214702">
    <w:abstractNumId w:val="36"/>
  </w:num>
  <w:num w:numId="65" w16cid:durableId="1346327698">
    <w:abstractNumId w:val="41"/>
  </w:num>
  <w:num w:numId="66" w16cid:durableId="755321508">
    <w:abstractNumId w:val="50"/>
  </w:num>
  <w:num w:numId="67" w16cid:durableId="158540740">
    <w:abstractNumId w:val="66"/>
  </w:num>
  <w:num w:numId="68" w16cid:durableId="736132365">
    <w:abstractNumId w:val="21"/>
  </w:num>
  <w:num w:numId="69" w16cid:durableId="2090273518">
    <w:abstractNumId w:val="7"/>
  </w:num>
  <w:num w:numId="70" w16cid:durableId="137653165">
    <w:abstractNumId w:val="19"/>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8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1512"/>
    <w:rsid w:val="00002172"/>
    <w:rsid w:val="00011B9A"/>
    <w:rsid w:val="000226F0"/>
    <w:rsid w:val="00022EC2"/>
    <w:rsid w:val="000271DF"/>
    <w:rsid w:val="000407E8"/>
    <w:rsid w:val="000444E5"/>
    <w:rsid w:val="00044926"/>
    <w:rsid w:val="00067CAF"/>
    <w:rsid w:val="000754AF"/>
    <w:rsid w:val="00080BDD"/>
    <w:rsid w:val="00095F23"/>
    <w:rsid w:val="000A737A"/>
    <w:rsid w:val="000B50D6"/>
    <w:rsid w:val="000C78F6"/>
    <w:rsid w:val="000D29A1"/>
    <w:rsid w:val="000E634A"/>
    <w:rsid w:val="00110464"/>
    <w:rsid w:val="00132A2B"/>
    <w:rsid w:val="00134336"/>
    <w:rsid w:val="00134B96"/>
    <w:rsid w:val="001414F1"/>
    <w:rsid w:val="0014428A"/>
    <w:rsid w:val="00150EE5"/>
    <w:rsid w:val="00154F3D"/>
    <w:rsid w:val="00160A45"/>
    <w:rsid w:val="001930C3"/>
    <w:rsid w:val="001A1A46"/>
    <w:rsid w:val="001B36C9"/>
    <w:rsid w:val="001B6898"/>
    <w:rsid w:val="001D3027"/>
    <w:rsid w:val="001D4E03"/>
    <w:rsid w:val="001E4373"/>
    <w:rsid w:val="001E5C32"/>
    <w:rsid w:val="001F68D2"/>
    <w:rsid w:val="0020208A"/>
    <w:rsid w:val="00202561"/>
    <w:rsid w:val="002051D3"/>
    <w:rsid w:val="0023197B"/>
    <w:rsid w:val="00241A9E"/>
    <w:rsid w:val="00243EA5"/>
    <w:rsid w:val="00253AD7"/>
    <w:rsid w:val="00256C92"/>
    <w:rsid w:val="0026514B"/>
    <w:rsid w:val="00267283"/>
    <w:rsid w:val="00280887"/>
    <w:rsid w:val="00282C4B"/>
    <w:rsid w:val="002879C9"/>
    <w:rsid w:val="002A3B1C"/>
    <w:rsid w:val="002A60D0"/>
    <w:rsid w:val="002B0004"/>
    <w:rsid w:val="002B6BEA"/>
    <w:rsid w:val="002C37BF"/>
    <w:rsid w:val="002C438E"/>
    <w:rsid w:val="002D20DB"/>
    <w:rsid w:val="002D5377"/>
    <w:rsid w:val="002E2669"/>
    <w:rsid w:val="002F4BC7"/>
    <w:rsid w:val="002F6EB1"/>
    <w:rsid w:val="003039AA"/>
    <w:rsid w:val="003138A3"/>
    <w:rsid w:val="003175D6"/>
    <w:rsid w:val="00326EF7"/>
    <w:rsid w:val="00343040"/>
    <w:rsid w:val="00350A33"/>
    <w:rsid w:val="003540B1"/>
    <w:rsid w:val="00355AD0"/>
    <w:rsid w:val="003574C3"/>
    <w:rsid w:val="003740A6"/>
    <w:rsid w:val="00383E48"/>
    <w:rsid w:val="00387EF6"/>
    <w:rsid w:val="003940F9"/>
    <w:rsid w:val="0039679B"/>
    <w:rsid w:val="003A3B4A"/>
    <w:rsid w:val="003C255A"/>
    <w:rsid w:val="003D2453"/>
    <w:rsid w:val="0041652B"/>
    <w:rsid w:val="0044389B"/>
    <w:rsid w:val="00447986"/>
    <w:rsid w:val="00454585"/>
    <w:rsid w:val="00462C21"/>
    <w:rsid w:val="00464176"/>
    <w:rsid w:val="0047713E"/>
    <w:rsid w:val="00496458"/>
    <w:rsid w:val="004B1C58"/>
    <w:rsid w:val="004C0F04"/>
    <w:rsid w:val="004C56F0"/>
    <w:rsid w:val="004D1512"/>
    <w:rsid w:val="00501FF4"/>
    <w:rsid w:val="005028C7"/>
    <w:rsid w:val="00524129"/>
    <w:rsid w:val="00530A57"/>
    <w:rsid w:val="0053413A"/>
    <w:rsid w:val="0053554E"/>
    <w:rsid w:val="00536494"/>
    <w:rsid w:val="00570CD4"/>
    <w:rsid w:val="005717EF"/>
    <w:rsid w:val="00571A55"/>
    <w:rsid w:val="00572124"/>
    <w:rsid w:val="00575019"/>
    <w:rsid w:val="00583486"/>
    <w:rsid w:val="00587967"/>
    <w:rsid w:val="005930C0"/>
    <w:rsid w:val="00596DBC"/>
    <w:rsid w:val="005A3521"/>
    <w:rsid w:val="005C2DD9"/>
    <w:rsid w:val="005C5410"/>
    <w:rsid w:val="005D6641"/>
    <w:rsid w:val="005E4A88"/>
    <w:rsid w:val="00605F33"/>
    <w:rsid w:val="0061754B"/>
    <w:rsid w:val="0062067F"/>
    <w:rsid w:val="00635146"/>
    <w:rsid w:val="006472A4"/>
    <w:rsid w:val="00660202"/>
    <w:rsid w:val="00662B65"/>
    <w:rsid w:val="00672F07"/>
    <w:rsid w:val="00692A04"/>
    <w:rsid w:val="006D0CF7"/>
    <w:rsid w:val="006D7428"/>
    <w:rsid w:val="006E11EF"/>
    <w:rsid w:val="0071523B"/>
    <w:rsid w:val="0072213A"/>
    <w:rsid w:val="007408A7"/>
    <w:rsid w:val="00752646"/>
    <w:rsid w:val="007620D8"/>
    <w:rsid w:val="007630C9"/>
    <w:rsid w:val="007734B0"/>
    <w:rsid w:val="007809C6"/>
    <w:rsid w:val="007A26E6"/>
    <w:rsid w:val="007B17EB"/>
    <w:rsid w:val="007C37D2"/>
    <w:rsid w:val="007D7692"/>
    <w:rsid w:val="007F39E7"/>
    <w:rsid w:val="00802F19"/>
    <w:rsid w:val="00814660"/>
    <w:rsid w:val="00815F20"/>
    <w:rsid w:val="0082049F"/>
    <w:rsid w:val="00825B3E"/>
    <w:rsid w:val="0083169D"/>
    <w:rsid w:val="00844258"/>
    <w:rsid w:val="0084527B"/>
    <w:rsid w:val="00860EFD"/>
    <w:rsid w:val="00862134"/>
    <w:rsid w:val="0088079D"/>
    <w:rsid w:val="008874AC"/>
    <w:rsid w:val="00893AEA"/>
    <w:rsid w:val="008B1A93"/>
    <w:rsid w:val="008B4665"/>
    <w:rsid w:val="008C640C"/>
    <w:rsid w:val="008E0685"/>
    <w:rsid w:val="008E07D5"/>
    <w:rsid w:val="008E5BEC"/>
    <w:rsid w:val="008F31FC"/>
    <w:rsid w:val="008F60E0"/>
    <w:rsid w:val="00902991"/>
    <w:rsid w:val="00930691"/>
    <w:rsid w:val="00940773"/>
    <w:rsid w:val="00941B72"/>
    <w:rsid w:val="00956EB5"/>
    <w:rsid w:val="009601E8"/>
    <w:rsid w:val="00962E0D"/>
    <w:rsid w:val="0096431C"/>
    <w:rsid w:val="00976452"/>
    <w:rsid w:val="00981551"/>
    <w:rsid w:val="00994AEE"/>
    <w:rsid w:val="00995126"/>
    <w:rsid w:val="009B4349"/>
    <w:rsid w:val="009B5811"/>
    <w:rsid w:val="009B66A9"/>
    <w:rsid w:val="009D5E65"/>
    <w:rsid w:val="009D75DE"/>
    <w:rsid w:val="009F01CC"/>
    <w:rsid w:val="00A00115"/>
    <w:rsid w:val="00A04A40"/>
    <w:rsid w:val="00A0682E"/>
    <w:rsid w:val="00A07C50"/>
    <w:rsid w:val="00A131AB"/>
    <w:rsid w:val="00A222D5"/>
    <w:rsid w:val="00A430F2"/>
    <w:rsid w:val="00A51DF0"/>
    <w:rsid w:val="00A672B7"/>
    <w:rsid w:val="00A677DC"/>
    <w:rsid w:val="00AA5DDC"/>
    <w:rsid w:val="00AB1659"/>
    <w:rsid w:val="00AB16DE"/>
    <w:rsid w:val="00AB44E7"/>
    <w:rsid w:val="00AB5278"/>
    <w:rsid w:val="00AB7F92"/>
    <w:rsid w:val="00B0201C"/>
    <w:rsid w:val="00B37F29"/>
    <w:rsid w:val="00B4008F"/>
    <w:rsid w:val="00B41CA4"/>
    <w:rsid w:val="00B52DCB"/>
    <w:rsid w:val="00B568B9"/>
    <w:rsid w:val="00B722CA"/>
    <w:rsid w:val="00B73FD8"/>
    <w:rsid w:val="00B74AC2"/>
    <w:rsid w:val="00BB5659"/>
    <w:rsid w:val="00BB7B2D"/>
    <w:rsid w:val="00BC33EC"/>
    <w:rsid w:val="00BE440C"/>
    <w:rsid w:val="00BF3D1D"/>
    <w:rsid w:val="00C307A2"/>
    <w:rsid w:val="00C409C5"/>
    <w:rsid w:val="00C41A20"/>
    <w:rsid w:val="00C45F62"/>
    <w:rsid w:val="00C5523D"/>
    <w:rsid w:val="00C811DC"/>
    <w:rsid w:val="00C8194A"/>
    <w:rsid w:val="00C84035"/>
    <w:rsid w:val="00C84A7C"/>
    <w:rsid w:val="00CA23A4"/>
    <w:rsid w:val="00CB3105"/>
    <w:rsid w:val="00CC7DE7"/>
    <w:rsid w:val="00CD25D5"/>
    <w:rsid w:val="00D016CC"/>
    <w:rsid w:val="00D024D0"/>
    <w:rsid w:val="00D06579"/>
    <w:rsid w:val="00D06D61"/>
    <w:rsid w:val="00D0736F"/>
    <w:rsid w:val="00D23678"/>
    <w:rsid w:val="00D402E1"/>
    <w:rsid w:val="00D420E0"/>
    <w:rsid w:val="00D535EF"/>
    <w:rsid w:val="00D61AD1"/>
    <w:rsid w:val="00D63131"/>
    <w:rsid w:val="00D65BF0"/>
    <w:rsid w:val="00D7184A"/>
    <w:rsid w:val="00D869D5"/>
    <w:rsid w:val="00D873FF"/>
    <w:rsid w:val="00DB3604"/>
    <w:rsid w:val="00DC1F9A"/>
    <w:rsid w:val="00DE0680"/>
    <w:rsid w:val="00DE671B"/>
    <w:rsid w:val="00DF0BA2"/>
    <w:rsid w:val="00E3126C"/>
    <w:rsid w:val="00E31AB0"/>
    <w:rsid w:val="00E7769D"/>
    <w:rsid w:val="00E82216"/>
    <w:rsid w:val="00E92F9E"/>
    <w:rsid w:val="00E94B30"/>
    <w:rsid w:val="00EA4C3A"/>
    <w:rsid w:val="00EA53C3"/>
    <w:rsid w:val="00EB5174"/>
    <w:rsid w:val="00EB524B"/>
    <w:rsid w:val="00EC36A9"/>
    <w:rsid w:val="00EE07A2"/>
    <w:rsid w:val="00EE1496"/>
    <w:rsid w:val="00EE1D70"/>
    <w:rsid w:val="00EE4EC9"/>
    <w:rsid w:val="00EF2F97"/>
    <w:rsid w:val="00F00482"/>
    <w:rsid w:val="00F17F7B"/>
    <w:rsid w:val="00F226C4"/>
    <w:rsid w:val="00F2432F"/>
    <w:rsid w:val="00F513EA"/>
    <w:rsid w:val="00F600E2"/>
    <w:rsid w:val="00F62F5E"/>
    <w:rsid w:val="00F67F0D"/>
    <w:rsid w:val="00F861B5"/>
    <w:rsid w:val="00F86DDE"/>
    <w:rsid w:val="00F96BCE"/>
    <w:rsid w:val="00FB038F"/>
    <w:rsid w:val="00FC2B29"/>
    <w:rsid w:val="00FC322E"/>
    <w:rsid w:val="00FC60A2"/>
    <w:rsid w:val="00FC62FB"/>
    <w:rsid w:val="00FC6CB4"/>
    <w:rsid w:val="00FE5800"/>
    <w:rsid w:val="00FF30E6"/>
    <w:rsid w:val="0169F2B6"/>
    <w:rsid w:val="096DC454"/>
    <w:rsid w:val="0F2D725D"/>
    <w:rsid w:val="0F2E5617"/>
    <w:rsid w:val="131237FA"/>
    <w:rsid w:val="17CC16F5"/>
    <w:rsid w:val="27B16E90"/>
    <w:rsid w:val="2A171CFA"/>
    <w:rsid w:val="2B61370A"/>
    <w:rsid w:val="2FC285BA"/>
    <w:rsid w:val="2FE4BC89"/>
    <w:rsid w:val="37119262"/>
    <w:rsid w:val="39C27264"/>
    <w:rsid w:val="3A4C4E49"/>
    <w:rsid w:val="4590D7BA"/>
    <w:rsid w:val="49605D50"/>
    <w:rsid w:val="4A7B5CBC"/>
    <w:rsid w:val="4D208051"/>
    <w:rsid w:val="50DB8AD7"/>
    <w:rsid w:val="520FC4A8"/>
    <w:rsid w:val="53442DA7"/>
    <w:rsid w:val="58019640"/>
    <w:rsid w:val="743BB92F"/>
    <w:rsid w:val="7F7317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C96E9B"/>
  <w15:docId w15:val="{9AAB8CA4-386A-46B1-BE99-E5D9508526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D151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4D151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4D151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D151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D151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D151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D151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D151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D151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D151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4D151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4D151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D151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D151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D151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D151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D151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D1512"/>
    <w:rPr>
      <w:rFonts w:eastAsiaTheme="majorEastAsia" w:cstheme="majorBidi"/>
      <w:color w:val="272727" w:themeColor="text1" w:themeTint="D8"/>
    </w:rPr>
  </w:style>
  <w:style w:type="paragraph" w:styleId="Title">
    <w:name w:val="Title"/>
    <w:basedOn w:val="Normal"/>
    <w:next w:val="Normal"/>
    <w:link w:val="TitleChar"/>
    <w:uiPriority w:val="10"/>
    <w:qFormat/>
    <w:rsid w:val="004D151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D151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D151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D151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D1512"/>
    <w:pPr>
      <w:spacing w:before="160"/>
      <w:jc w:val="center"/>
    </w:pPr>
    <w:rPr>
      <w:i/>
      <w:iCs/>
      <w:color w:val="404040" w:themeColor="text1" w:themeTint="BF"/>
    </w:rPr>
  </w:style>
  <w:style w:type="character" w:customStyle="1" w:styleId="QuoteChar">
    <w:name w:val="Quote Char"/>
    <w:basedOn w:val="DefaultParagraphFont"/>
    <w:link w:val="Quote"/>
    <w:uiPriority w:val="29"/>
    <w:rsid w:val="004D1512"/>
    <w:rPr>
      <w:i/>
      <w:iCs/>
      <w:color w:val="404040" w:themeColor="text1" w:themeTint="BF"/>
    </w:rPr>
  </w:style>
  <w:style w:type="paragraph" w:styleId="ListParagraph">
    <w:name w:val="List Paragraph"/>
    <w:basedOn w:val="Normal"/>
    <w:uiPriority w:val="34"/>
    <w:qFormat/>
    <w:rsid w:val="004D1512"/>
    <w:pPr>
      <w:ind w:left="720"/>
      <w:contextualSpacing/>
    </w:pPr>
  </w:style>
  <w:style w:type="character" w:styleId="IntenseEmphasis">
    <w:name w:val="Intense Emphasis"/>
    <w:basedOn w:val="DefaultParagraphFont"/>
    <w:uiPriority w:val="21"/>
    <w:qFormat/>
    <w:rsid w:val="004D1512"/>
    <w:rPr>
      <w:i/>
      <w:iCs/>
      <w:color w:val="0F4761" w:themeColor="accent1" w:themeShade="BF"/>
    </w:rPr>
  </w:style>
  <w:style w:type="paragraph" w:styleId="IntenseQuote">
    <w:name w:val="Intense Quote"/>
    <w:basedOn w:val="Normal"/>
    <w:next w:val="Normal"/>
    <w:link w:val="IntenseQuoteChar"/>
    <w:uiPriority w:val="30"/>
    <w:qFormat/>
    <w:rsid w:val="004D151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D1512"/>
    <w:rPr>
      <w:i/>
      <w:iCs/>
      <w:color w:val="0F4761" w:themeColor="accent1" w:themeShade="BF"/>
    </w:rPr>
  </w:style>
  <w:style w:type="character" w:styleId="IntenseReference">
    <w:name w:val="Intense Reference"/>
    <w:basedOn w:val="DefaultParagraphFont"/>
    <w:uiPriority w:val="32"/>
    <w:qFormat/>
    <w:rsid w:val="004D1512"/>
    <w:rPr>
      <w:b/>
      <w:bCs/>
      <w:smallCaps/>
      <w:color w:val="0F4761" w:themeColor="accent1" w:themeShade="BF"/>
      <w:spacing w:val="5"/>
    </w:rPr>
  </w:style>
  <w:style w:type="paragraph" w:styleId="Header">
    <w:name w:val="header"/>
    <w:basedOn w:val="Normal"/>
    <w:link w:val="HeaderChar"/>
    <w:uiPriority w:val="99"/>
    <w:unhideWhenUsed/>
    <w:rsid w:val="004D1512"/>
    <w:pPr>
      <w:tabs>
        <w:tab w:val="center" w:pos="4513"/>
        <w:tab w:val="right" w:pos="9026"/>
      </w:tabs>
      <w:spacing w:after="0" w:line="240" w:lineRule="auto"/>
    </w:pPr>
  </w:style>
  <w:style w:type="character" w:customStyle="1" w:styleId="HeaderChar">
    <w:name w:val="Header Char"/>
    <w:basedOn w:val="DefaultParagraphFont"/>
    <w:link w:val="Header"/>
    <w:uiPriority w:val="99"/>
    <w:rsid w:val="004D1512"/>
  </w:style>
  <w:style w:type="paragraph" w:styleId="Footer">
    <w:name w:val="footer"/>
    <w:basedOn w:val="Normal"/>
    <w:link w:val="FooterChar"/>
    <w:uiPriority w:val="99"/>
    <w:unhideWhenUsed/>
    <w:rsid w:val="004D1512"/>
    <w:pPr>
      <w:tabs>
        <w:tab w:val="center" w:pos="4513"/>
        <w:tab w:val="right" w:pos="9026"/>
      </w:tabs>
      <w:spacing w:after="0" w:line="240" w:lineRule="auto"/>
    </w:pPr>
  </w:style>
  <w:style w:type="character" w:customStyle="1" w:styleId="FooterChar">
    <w:name w:val="Footer Char"/>
    <w:basedOn w:val="DefaultParagraphFont"/>
    <w:link w:val="Footer"/>
    <w:uiPriority w:val="99"/>
    <w:rsid w:val="004D1512"/>
  </w:style>
  <w:style w:type="table" w:styleId="TableGrid">
    <w:name w:val="Table Grid"/>
    <w:basedOn w:val="TableNormal"/>
    <w:uiPriority w:val="39"/>
    <w:rsid w:val="00134B96"/>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content">
    <w:name w:val="Table content"/>
    <w:basedOn w:val="Normal"/>
    <w:link w:val="TablecontentChar"/>
    <w:qFormat/>
    <w:rsid w:val="00134B96"/>
    <w:pPr>
      <w:spacing w:before="60" w:after="60" w:line="240" w:lineRule="auto"/>
    </w:pPr>
    <w:rPr>
      <w:rFonts w:ascii="Verdana" w:eastAsia="Times New Roman" w:hAnsi="Verdana" w:cs="Times New Roman"/>
      <w:kern w:val="0"/>
      <w:sz w:val="24"/>
      <w:szCs w:val="20"/>
      <w14:ligatures w14:val="none"/>
    </w:rPr>
  </w:style>
  <w:style w:type="character" w:customStyle="1" w:styleId="TablecontentChar">
    <w:name w:val="Table content Char"/>
    <w:basedOn w:val="DefaultParagraphFont"/>
    <w:link w:val="Tablecontent"/>
    <w:rsid w:val="00134B96"/>
    <w:rPr>
      <w:rFonts w:ascii="Verdana" w:eastAsia="Times New Roman" w:hAnsi="Verdana" w:cs="Times New Roman"/>
      <w:kern w:val="0"/>
      <w:sz w:val="24"/>
      <w:szCs w:val="20"/>
      <w14:ligatures w14:val="none"/>
    </w:rPr>
  </w:style>
  <w:style w:type="paragraph" w:styleId="NormalWeb">
    <w:name w:val="Normal (Web)"/>
    <w:basedOn w:val="Normal"/>
    <w:uiPriority w:val="99"/>
    <w:unhideWhenUsed/>
    <w:rsid w:val="001D4E03"/>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280887"/>
  </w:style>
  <w:style w:type="paragraph" w:customStyle="1" w:styleId="CoverSheet">
    <w:name w:val="Cover Sheet"/>
    <w:basedOn w:val="Normal"/>
    <w:rsid w:val="00A430F2"/>
    <w:pPr>
      <w:spacing w:before="120" w:after="0" w:line="240" w:lineRule="auto"/>
    </w:pPr>
    <w:rPr>
      <w:rFonts w:ascii="Arial" w:eastAsia="Times New Roman" w:hAnsi="Arial" w:cs="Arial"/>
      <w:kern w:val="0"/>
      <w:sz w:val="24"/>
      <w:szCs w:val="20"/>
      <w14:ligatures w14:val="none"/>
    </w:rPr>
  </w:style>
  <w:style w:type="paragraph" w:customStyle="1" w:styleId="Default">
    <w:name w:val="Default"/>
    <w:rsid w:val="00A430F2"/>
    <w:pPr>
      <w:autoSpaceDE w:val="0"/>
      <w:autoSpaceDN w:val="0"/>
      <w:adjustRightInd w:val="0"/>
      <w:spacing w:after="0" w:line="240" w:lineRule="auto"/>
    </w:pPr>
    <w:rPr>
      <w:rFonts w:ascii="Calibri" w:eastAsia="Times New Roman" w:hAnsi="Calibri" w:cs="Calibri"/>
      <w:color w:val="000000"/>
      <w:kern w:val="0"/>
      <w:sz w:val="24"/>
      <w:szCs w:val="24"/>
      <w:lang w:eastAsia="en-GB"/>
      <w14:ligatures w14:val="none"/>
    </w:rPr>
  </w:style>
  <w:style w:type="paragraph" w:styleId="Revision">
    <w:name w:val="Revision"/>
    <w:hidden/>
    <w:uiPriority w:val="99"/>
    <w:semiHidden/>
    <w:rsid w:val="00DC1F9A"/>
    <w:pPr>
      <w:spacing w:after="0" w:line="240" w:lineRule="auto"/>
    </w:pPr>
  </w:style>
  <w:style w:type="character" w:styleId="CommentReference">
    <w:name w:val="annotation reference"/>
    <w:basedOn w:val="DefaultParagraphFont"/>
    <w:uiPriority w:val="99"/>
    <w:semiHidden/>
    <w:unhideWhenUsed/>
    <w:rsid w:val="00DC1F9A"/>
    <w:rPr>
      <w:sz w:val="16"/>
      <w:szCs w:val="16"/>
    </w:rPr>
  </w:style>
  <w:style w:type="paragraph" w:styleId="CommentText">
    <w:name w:val="annotation text"/>
    <w:basedOn w:val="Normal"/>
    <w:link w:val="CommentTextChar"/>
    <w:uiPriority w:val="99"/>
    <w:unhideWhenUsed/>
    <w:rsid w:val="00DC1F9A"/>
    <w:pPr>
      <w:spacing w:line="240" w:lineRule="auto"/>
    </w:pPr>
    <w:rPr>
      <w:sz w:val="20"/>
      <w:szCs w:val="20"/>
    </w:rPr>
  </w:style>
  <w:style w:type="character" w:customStyle="1" w:styleId="CommentTextChar">
    <w:name w:val="Comment Text Char"/>
    <w:basedOn w:val="DefaultParagraphFont"/>
    <w:link w:val="CommentText"/>
    <w:uiPriority w:val="99"/>
    <w:rsid w:val="00DC1F9A"/>
    <w:rPr>
      <w:sz w:val="20"/>
      <w:szCs w:val="20"/>
    </w:rPr>
  </w:style>
  <w:style w:type="paragraph" w:styleId="CommentSubject">
    <w:name w:val="annotation subject"/>
    <w:basedOn w:val="CommentText"/>
    <w:next w:val="CommentText"/>
    <w:link w:val="CommentSubjectChar"/>
    <w:uiPriority w:val="99"/>
    <w:semiHidden/>
    <w:unhideWhenUsed/>
    <w:rsid w:val="00DC1F9A"/>
    <w:rPr>
      <w:b/>
      <w:bCs/>
    </w:rPr>
  </w:style>
  <w:style w:type="character" w:customStyle="1" w:styleId="CommentSubjectChar">
    <w:name w:val="Comment Subject Char"/>
    <w:basedOn w:val="CommentTextChar"/>
    <w:link w:val="CommentSubject"/>
    <w:uiPriority w:val="99"/>
    <w:semiHidden/>
    <w:rsid w:val="00DC1F9A"/>
    <w:rPr>
      <w:b/>
      <w:bCs/>
      <w:sz w:val="20"/>
      <w:szCs w:val="20"/>
    </w:rPr>
  </w:style>
  <w:style w:type="character" w:styleId="Hyperlink">
    <w:name w:val="Hyperlink"/>
    <w:basedOn w:val="DefaultParagraphFont"/>
    <w:uiPriority w:val="99"/>
    <w:unhideWhenUsed/>
    <w:rsid w:val="00DC1F9A"/>
    <w:rPr>
      <w:color w:val="467886" w:themeColor="hyperlink"/>
      <w:u w:val="single"/>
    </w:rPr>
  </w:style>
  <w:style w:type="character" w:styleId="UnresolvedMention">
    <w:name w:val="Unresolved Mention"/>
    <w:basedOn w:val="DefaultParagraphFont"/>
    <w:uiPriority w:val="99"/>
    <w:semiHidden/>
    <w:unhideWhenUsed/>
    <w:rsid w:val="00DC1F9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50271259">
      <w:bodyDiv w:val="1"/>
      <w:marLeft w:val="0"/>
      <w:marRight w:val="0"/>
      <w:marTop w:val="0"/>
      <w:marBottom w:val="0"/>
      <w:divBdr>
        <w:top w:val="none" w:sz="0" w:space="0" w:color="auto"/>
        <w:left w:val="none" w:sz="0" w:space="0" w:color="auto"/>
        <w:bottom w:val="none" w:sz="0" w:space="0" w:color="auto"/>
        <w:right w:val="none" w:sz="0" w:space="0" w:color="auto"/>
      </w:divBdr>
    </w:div>
    <w:div w:id="983847592">
      <w:bodyDiv w:val="1"/>
      <w:marLeft w:val="0"/>
      <w:marRight w:val="0"/>
      <w:marTop w:val="0"/>
      <w:marBottom w:val="0"/>
      <w:divBdr>
        <w:top w:val="none" w:sz="0" w:space="0" w:color="auto"/>
        <w:left w:val="none" w:sz="0" w:space="0" w:color="auto"/>
        <w:bottom w:val="none" w:sz="0" w:space="0" w:color="auto"/>
        <w:right w:val="none" w:sz="0" w:space="0" w:color="auto"/>
      </w:divBdr>
    </w:div>
    <w:div w:id="1355112560">
      <w:bodyDiv w:val="1"/>
      <w:marLeft w:val="0"/>
      <w:marRight w:val="0"/>
      <w:marTop w:val="0"/>
      <w:marBottom w:val="0"/>
      <w:divBdr>
        <w:top w:val="none" w:sz="0" w:space="0" w:color="auto"/>
        <w:left w:val="none" w:sz="0" w:space="0" w:color="auto"/>
        <w:bottom w:val="none" w:sz="0" w:space="0" w:color="auto"/>
        <w:right w:val="none" w:sz="0" w:space="0" w:color="auto"/>
      </w:divBdr>
    </w:div>
    <w:div w:id="177008269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gov.wales/sites/default/files/consultations/2022-10/the-duty-of-quality-statutory-guidance-2023-and-quality-standards-2023.pdf" TargetMode="External"/><Relationship Id="rId18" Type="http://schemas.openxmlformats.org/officeDocument/2006/relationships/hyperlink" Target="https://www.gov.wales/promote-prevent-and-prepare-planned-care-htm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www.gov.wales/quality-statement-diabetes-html" TargetMode="External"/><Relationship Id="rId7" Type="http://schemas.openxmlformats.org/officeDocument/2006/relationships/webSettings" Target="webSettings.xml"/><Relationship Id="rId12" Type="http://schemas.openxmlformats.org/officeDocument/2006/relationships/image" Target="media/image1.jpeg"/><Relationship Id="rId17" Type="http://schemas.openxmlformats.org/officeDocument/2006/relationships/hyperlink" Target="https://www.gov.wales/continuous-learning-and-improvement-plan-for-2023-to-2025-htm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legislation.gov.uk/anaw/2015/2/contents" TargetMode="External"/><Relationship Id="rId20" Type="http://schemas.openxmlformats.org/officeDocument/2006/relationships/hyperlink" Target="https://www.gov.wales/sites/default/files/publications/2021-09/a-healthier-wales-our-plan-for-health-and-social-care.pdf"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gov.wales/quality-statement-diabetes-html" TargetMode="External"/><Relationship Id="rId24" Type="http://schemas.openxmlformats.org/officeDocument/2006/relationships/footer" Target="footer1.xml"/><Relationship Id="rId5" Type="http://schemas.openxmlformats.org/officeDocument/2006/relationships/styles" Target="styles.xml"/><Relationship Id="rId15" Type="http://schemas.openxmlformats.org/officeDocument/2006/relationships/hyperlink" Target="https://www.gov.wales/sites/default/files/publications/2021-09/a-healthier-wales-our-plan-for-health-and-social-care.pdf" TargetMode="External"/><Relationship Id="rId23" Type="http://schemas.openxmlformats.org/officeDocument/2006/relationships/header" Target="header1.xml"/><Relationship Id="rId10" Type="http://schemas.openxmlformats.org/officeDocument/2006/relationships/hyperlink" Target="https://executive.nhs.wales/functions/national-clinical-framework/" TargetMode="External"/><Relationship Id="rId19" Type="http://schemas.openxmlformats.org/officeDocument/2006/relationships/image" Target="media/image2.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gov.wales/sites/default/files/publications/2021-05/national-clinical-framework-a-learning-health-and-care-system_0.pdf" TargetMode="External"/><Relationship Id="rId22" Type="http://schemas.openxmlformats.org/officeDocument/2006/relationships/hyperlink" Target="https://executive.nhs.wales/functions/national-clinical-framewor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fa73fe60-925c-4ecf-9790-a4b083d2c605">
      <UserInfo>
        <DisplayName>Everyone except external users</DisplayName>
        <AccountId>8</AccountId>
        <AccountType/>
      </UserInfo>
      <UserInfo>
        <DisplayName>Arthur Duncan-Jones (NHS Executive)</DisplayName>
        <AccountId>71</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A7020C46D98124DB00999902367DEF0" ma:contentTypeVersion="6" ma:contentTypeDescription="Create a new document." ma:contentTypeScope="" ma:versionID="f0e8f0ff57b685b89c63e51d4c9e8b1c">
  <xsd:schema xmlns:xsd="http://www.w3.org/2001/XMLSchema" xmlns:xs="http://www.w3.org/2001/XMLSchema" xmlns:p="http://schemas.microsoft.com/office/2006/metadata/properties" xmlns:ns2="c24ae6c4-ccb4-4010-bec6-7e99603774af" xmlns:ns3="fa73fe60-925c-4ecf-9790-a4b083d2c605" targetNamespace="http://schemas.microsoft.com/office/2006/metadata/properties" ma:root="true" ma:fieldsID="89adfbf33a5f82528ec039cede66b904" ns2:_="" ns3:_="">
    <xsd:import namespace="c24ae6c4-ccb4-4010-bec6-7e99603774af"/>
    <xsd:import namespace="fa73fe60-925c-4ecf-9790-a4b083d2c60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4ae6c4-ccb4-4010-bec6-7e99603774a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a73fe60-925c-4ecf-9790-a4b083d2c60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56EB6C2-EE49-4343-88CA-F560430DC246}">
  <ds:schemaRefs>
    <ds:schemaRef ds:uri="c24ae6c4-ccb4-4010-bec6-7e99603774af"/>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fa73fe60-925c-4ecf-9790-a4b083d2c605"/>
    <ds:schemaRef ds:uri="http://www.w3.org/XML/1998/namespace"/>
    <ds:schemaRef ds:uri="http://purl.org/dc/dcmitype/"/>
  </ds:schemaRefs>
</ds:datastoreItem>
</file>

<file path=customXml/itemProps2.xml><?xml version="1.0" encoding="utf-8"?>
<ds:datastoreItem xmlns:ds="http://schemas.openxmlformats.org/officeDocument/2006/customXml" ds:itemID="{9D760F3A-5AB2-4A35-81A5-0A173655DF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4ae6c4-ccb4-4010-bec6-7e99603774af"/>
    <ds:schemaRef ds:uri="fa73fe60-925c-4ecf-9790-a4b083d2c6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0BFD505-F7BA-47D4-90F2-0C888159237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23</Pages>
  <Words>6407</Words>
  <Characters>36524</Characters>
  <Application>Microsoft Office Word</Application>
  <DocSecurity>0</DocSecurity>
  <Lines>304</Lines>
  <Paragraphs>85</Paragraphs>
  <ScaleCrop>false</ScaleCrop>
  <Company/>
  <LinksUpToDate>false</LinksUpToDate>
  <CharactersWithSpaces>42846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Necia Jones (NHS Executive)</dc:creator>
  <cp:keywords/>
  <dc:description/>
  <cp:lastModifiedBy>Mark Dickinson (NHS Executive)</cp:lastModifiedBy>
  <cp:revision>24</cp:revision>
  <dcterms:created xsi:type="dcterms:W3CDTF">2024-07-23T23:14:00Z</dcterms:created>
  <dcterms:modified xsi:type="dcterms:W3CDTF">2024-10-07T13:41:00Z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0x0101003A7020C46D98124DB00999902367DEF0</vt:lpwstr>
  </property>
  <property fmtid="{D5CDD505-2E9C-101B-9397-08002B2CF9AE}" pid="3" name="Order">
    <vt:r8>231600</vt:r8>
  </property>
  <property fmtid="{D5CDD505-2E9C-101B-9397-08002B2CF9AE}" pid="4" name="xd_Signature">
    <vt:bool>false</vt:bool>
  </property>
  <property fmtid="{D5CDD505-2E9C-101B-9397-08002B2CF9AE}" pid="5" name="xd_ProgID">
    <vt:lpwstr/>
  </property>
  <property fmtid="{D5CDD505-2E9C-101B-9397-08002B2CF9AE}" pid="6" name="TriggerFlowInfo">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ies>
</file>